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F" w:rsidRPr="00F86968" w:rsidRDefault="008C1395" w:rsidP="00DF0E6F">
      <w:pPr>
        <w:ind w:left="5670"/>
        <w:rPr>
          <w:rFonts w:eastAsia="Courier New"/>
          <w:b/>
          <w:bCs/>
        </w:rPr>
      </w:pPr>
      <w:r w:rsidRPr="008C1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5E80" w:rsidRPr="00B523CB" w:rsidRDefault="00057C8B" w:rsidP="00E35E80">
                  <w:pPr>
                    <w:suppressAutoHyphens/>
                    <w:jc w:val="both"/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AF6B7A">
                    <w:rPr>
                      <w:sz w:val="20"/>
                      <w:szCs w:val="20"/>
                    </w:rPr>
                    <w:t xml:space="preserve"> </w:t>
                  </w:r>
                  <w:r w:rsidR="00AF6B7A" w:rsidRPr="00AF6B7A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12080">
                    <w:rPr>
                      <w:sz w:val="20"/>
                      <w:szCs w:val="20"/>
                    </w:rPr>
                    <w:t>, утв. п</w:t>
                  </w:r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риказом ректора </w:t>
                  </w:r>
                  <w:proofErr w:type="spellStart"/>
                  <w:r w:rsidR="00941C03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941C03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E35E80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E35E80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E35E80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E35E80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E35E80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057C8B" w:rsidRPr="005D0F1F" w:rsidRDefault="00057C8B" w:rsidP="005D0F1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F0E6F" w:rsidRPr="00AE7C8D" w:rsidRDefault="00DF0E6F" w:rsidP="00DF0E6F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left="5670"/>
        <w:rPr>
          <w:rFonts w:eastAsia="Courier New"/>
          <w:b/>
          <w:bCs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86968">
        <w:rPr>
          <w:rFonts w:eastAsia="Courier New"/>
          <w:noProof/>
          <w:lang w:bidi="ru-RU"/>
        </w:rPr>
        <w:t>«Омская гуманитарная академия»</w:t>
      </w:r>
    </w:p>
    <w:p w:rsidR="00217D39" w:rsidRPr="00F86968" w:rsidRDefault="00217D39" w:rsidP="00217D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86968">
        <w:rPr>
          <w:rFonts w:eastAsia="Courier New"/>
          <w:noProof/>
          <w:lang w:bidi="ru-RU"/>
        </w:rPr>
        <w:t xml:space="preserve">Кафедра </w:t>
      </w:r>
      <w:r w:rsidR="007733B7">
        <w:rPr>
          <w:rFonts w:eastAsia="Courier New"/>
          <w:noProof/>
          <w:lang w:bidi="ru-RU"/>
        </w:rPr>
        <w:t>э</w:t>
      </w:r>
      <w:r w:rsidR="007733B7" w:rsidRPr="007733B7">
        <w:rPr>
          <w:rFonts w:eastAsia="Courier New"/>
          <w:noProof/>
          <w:lang w:bidi="ru-RU"/>
        </w:rPr>
        <w:t xml:space="preserve">кономики и управления </w:t>
      </w:r>
      <w:r w:rsidR="00A44703">
        <w:rPr>
          <w:rFonts w:eastAsia="Courier New"/>
          <w:noProof/>
          <w:lang w:bidi="ru-RU"/>
        </w:rPr>
        <w:t>персоналом</w:t>
      </w:r>
    </w:p>
    <w:p w:rsidR="00DF0E6F" w:rsidRPr="00F86968" w:rsidRDefault="008C1395" w:rsidP="00DF0E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1395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0E6F" w:rsidRPr="00C94464" w:rsidRDefault="00DF0E6F" w:rsidP="00DF0E6F">
                  <w:pPr>
                    <w:jc w:val="center"/>
                  </w:pPr>
                  <w:r w:rsidRPr="00C94464">
                    <w:t>УТВЕРЖДАЮ:</w:t>
                  </w: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F0E6F" w:rsidRDefault="00DF0E6F" w:rsidP="00DF0E6F">
                  <w:pPr>
                    <w:jc w:val="center"/>
                  </w:pPr>
                </w:p>
                <w:p w:rsidR="00DF0E6F" w:rsidRPr="00C94464" w:rsidRDefault="00DF0E6F" w:rsidP="00DF0E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F0E6F" w:rsidRPr="00FC1047" w:rsidRDefault="00DF0E6F" w:rsidP="00DF0E6F">
                  <w:pPr>
                    <w:jc w:val="right"/>
                  </w:pPr>
                  <w:r w:rsidRPr="00FC1047">
                    <w:t xml:space="preserve">                             </w:t>
                  </w:r>
                  <w:r w:rsidR="00E35E80">
                    <w:rPr>
                      <w:color w:val="000000"/>
                    </w:rPr>
                    <w:t>25.03.2024 г.</w:t>
                  </w:r>
                </w:p>
                <w:p w:rsidR="00DF0E6F" w:rsidRPr="00C94464" w:rsidRDefault="00DF0E6F" w:rsidP="00DF0E6F">
                  <w:pPr>
                    <w:jc w:val="center"/>
                  </w:pPr>
                </w:p>
              </w:txbxContent>
            </v:textbox>
          </v:shape>
        </w:pict>
      </w: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jc w:val="center"/>
        <w:rPr>
          <w:lang w:eastAsia="en-US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0E6F" w:rsidRPr="00F86968" w:rsidRDefault="00DF0E6F" w:rsidP="00DF0E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8696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F0E6F" w:rsidRPr="00F86968" w:rsidRDefault="00DF0E6F" w:rsidP="00DF0E6F">
      <w:pPr>
        <w:tabs>
          <w:tab w:val="left" w:pos="708"/>
        </w:tabs>
        <w:jc w:val="center"/>
        <w:rPr>
          <w:b/>
        </w:rPr>
      </w:pPr>
    </w:p>
    <w:p w:rsidR="00F557A6" w:rsidRPr="00F86968" w:rsidRDefault="007733B7" w:rsidP="00DF0E6F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 преподавания дисциплин в области экономических процессов</w:t>
      </w:r>
    </w:p>
    <w:p w:rsidR="00DF0E6F" w:rsidRPr="00F86968" w:rsidRDefault="00057C8B" w:rsidP="00DF0E6F">
      <w:pPr>
        <w:suppressAutoHyphens/>
        <w:jc w:val="center"/>
        <w:rPr>
          <w:bCs/>
        </w:rPr>
      </w:pPr>
      <w:r w:rsidRPr="00F86968">
        <w:rPr>
          <w:bCs/>
        </w:rPr>
        <w:t>2.1.3</w:t>
      </w:r>
    </w:p>
    <w:p w:rsidR="00057C8B" w:rsidRPr="00F86968" w:rsidRDefault="00057C8B" w:rsidP="00217D39">
      <w:pPr>
        <w:ind w:right="1"/>
        <w:contextualSpacing/>
        <w:rPr>
          <w:rFonts w:eastAsia="Courier New"/>
          <w:sz w:val="28"/>
          <w:szCs w:val="28"/>
          <w:lang w:bidi="ru-RU"/>
        </w:rPr>
      </w:pP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rFonts w:eastAsia="Courier New"/>
          <w:sz w:val="28"/>
          <w:szCs w:val="28"/>
          <w:lang w:bidi="ru-RU"/>
        </w:rPr>
        <w:t xml:space="preserve">по </w:t>
      </w:r>
      <w:r w:rsidRPr="00F86968">
        <w:rPr>
          <w:sz w:val="28"/>
          <w:szCs w:val="28"/>
        </w:rPr>
        <w:t xml:space="preserve">программе подготовки </w:t>
      </w:r>
      <w:proofErr w:type="gramStart"/>
      <w:r w:rsidRPr="00F86968">
        <w:rPr>
          <w:sz w:val="28"/>
          <w:szCs w:val="28"/>
        </w:rPr>
        <w:t>научных</w:t>
      </w:r>
      <w:proofErr w:type="gramEnd"/>
      <w:r w:rsidRPr="00F86968">
        <w:rPr>
          <w:sz w:val="28"/>
          <w:szCs w:val="28"/>
        </w:rPr>
        <w:t xml:space="preserve"> и научно-педагогических</w:t>
      </w:r>
    </w:p>
    <w:p w:rsidR="00217D39" w:rsidRPr="00F86968" w:rsidRDefault="00217D39" w:rsidP="00217D39">
      <w:pPr>
        <w:ind w:right="1"/>
        <w:contextualSpacing/>
        <w:jc w:val="center"/>
        <w:rPr>
          <w:sz w:val="28"/>
          <w:szCs w:val="28"/>
        </w:rPr>
      </w:pPr>
      <w:r w:rsidRPr="00F86968">
        <w:rPr>
          <w:sz w:val="28"/>
          <w:szCs w:val="28"/>
        </w:rPr>
        <w:t>кадров в аспирантуре</w:t>
      </w:r>
      <w:r w:rsidRPr="00F86968">
        <w:rPr>
          <w:rFonts w:eastAsia="Courier New"/>
          <w:sz w:val="28"/>
          <w:szCs w:val="28"/>
          <w:lang w:bidi="ru-RU"/>
        </w:rPr>
        <w:t xml:space="preserve"> </w:t>
      </w:r>
      <w:r w:rsidRPr="00F86968">
        <w:rPr>
          <w:sz w:val="28"/>
          <w:szCs w:val="28"/>
        </w:rPr>
        <w:t>по научной специальности</w:t>
      </w:r>
    </w:p>
    <w:p w:rsidR="00217D39" w:rsidRPr="00F86968" w:rsidRDefault="007733B7" w:rsidP="00217D39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5.2.3. Региональная и отраслевая экономика</w:t>
      </w:r>
    </w:p>
    <w:bookmarkEnd w:id="0"/>
    <w:p w:rsidR="00057C8B" w:rsidRPr="00F86968" w:rsidRDefault="00057C8B" w:rsidP="00057C8B">
      <w:pPr>
        <w:suppressAutoHyphens/>
        <w:jc w:val="center"/>
        <w:rPr>
          <w:b/>
          <w:sz w:val="28"/>
          <w:szCs w:val="28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D6052" w:rsidRPr="00F86968" w:rsidRDefault="000D6052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lang w:bidi="ru-RU"/>
        </w:rPr>
      </w:pPr>
    </w:p>
    <w:p w:rsidR="00057C8B" w:rsidRPr="00F86968" w:rsidRDefault="00057C8B" w:rsidP="00057C8B">
      <w:pPr>
        <w:suppressAutoHyphens/>
        <w:jc w:val="center"/>
        <w:rPr>
          <w:rFonts w:eastAsia="Courier New"/>
          <w:b/>
          <w:lang w:bidi="ru-RU"/>
        </w:rPr>
      </w:pPr>
    </w:p>
    <w:p w:rsidR="00057C8B" w:rsidRPr="00F86968" w:rsidRDefault="00057C8B" w:rsidP="00057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8B" w:rsidRPr="00F86968" w:rsidRDefault="00057C8B" w:rsidP="00057C8B">
      <w:pPr>
        <w:suppressAutoHyphens/>
        <w:spacing w:after="200" w:line="276" w:lineRule="auto"/>
        <w:outlineLvl w:val="0"/>
        <w:rPr>
          <w:rFonts w:eastAsia="SimSun"/>
          <w:b/>
          <w:kern w:val="2"/>
          <w:lang w:eastAsia="hi-IN" w:bidi="hi-IN"/>
        </w:rPr>
      </w:pPr>
    </w:p>
    <w:p w:rsidR="00057C8B" w:rsidRPr="00F86968" w:rsidRDefault="00057C8B" w:rsidP="00057C8B">
      <w:pPr>
        <w:suppressAutoHyphens/>
        <w:spacing w:after="200" w:line="276" w:lineRule="auto"/>
        <w:jc w:val="center"/>
        <w:outlineLvl w:val="0"/>
        <w:rPr>
          <w:rFonts w:eastAsia="SimSun"/>
          <w:b/>
          <w:kern w:val="2"/>
          <w:lang w:eastAsia="hi-IN" w:bidi="hi-IN"/>
        </w:rPr>
      </w:pPr>
    </w:p>
    <w:p w:rsidR="00E35E80" w:rsidRPr="00C13138" w:rsidRDefault="00E35E80" w:rsidP="00E35E80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E35E80" w:rsidRPr="00C13138" w:rsidRDefault="00E35E80" w:rsidP="00E35E80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E35E80" w:rsidRPr="00C13138" w:rsidRDefault="00E35E80" w:rsidP="00E35E80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E35E80" w:rsidRPr="00BC0271" w:rsidRDefault="00E35E80" w:rsidP="00E35E80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E35E80" w:rsidRPr="00C13138" w:rsidRDefault="00E35E80" w:rsidP="00E35E8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35E80" w:rsidRPr="00C13138" w:rsidRDefault="00E35E80" w:rsidP="00E35E80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35E80" w:rsidRPr="0096751F" w:rsidRDefault="00E35E80" w:rsidP="00E35E80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057C8B" w:rsidRDefault="00057C8B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E35E80" w:rsidRDefault="00E35E80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E35E80" w:rsidRPr="00F86968" w:rsidRDefault="00E35E80" w:rsidP="00057C8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057C8B" w:rsidRPr="00F86968" w:rsidRDefault="00057C8B" w:rsidP="00057C8B">
      <w:pPr>
        <w:jc w:val="both"/>
        <w:rPr>
          <w:spacing w:val="-3"/>
          <w:lang w:eastAsia="en-US"/>
        </w:rPr>
      </w:pPr>
    </w:p>
    <w:p w:rsidR="00217D39" w:rsidRPr="00F86968" w:rsidRDefault="00217D39" w:rsidP="00217D39">
      <w:pPr>
        <w:jc w:val="both"/>
        <w:rPr>
          <w:spacing w:val="-3"/>
          <w:lang w:eastAsia="en-US"/>
        </w:rPr>
      </w:pPr>
      <w:r w:rsidRPr="00F86968">
        <w:rPr>
          <w:spacing w:val="-3"/>
          <w:lang w:eastAsia="en-US"/>
        </w:rPr>
        <w:lastRenderedPageBreak/>
        <w:t>Составитель: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proofErr w:type="spellStart"/>
      <w:r>
        <w:t>д.э.н</w:t>
      </w:r>
      <w:proofErr w:type="spellEnd"/>
      <w:r>
        <w:t>., профессор ___________/</w:t>
      </w:r>
      <w:proofErr w:type="spellStart"/>
      <w:r>
        <w:t>Патласов</w:t>
      </w:r>
      <w:proofErr w:type="spellEnd"/>
      <w:r>
        <w:t xml:space="preserve"> О.Ю. 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8E502E" w:rsidRDefault="008E502E" w:rsidP="008E502E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Рабочая программа дисциплины одобрена на заседании кафедры «Экономики и управления персоналом»</w:t>
      </w:r>
    </w:p>
    <w:p w:rsidR="00E35E80" w:rsidRDefault="00E35E80" w:rsidP="00E35E80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780DAF" w:rsidRPr="0007320A" w:rsidRDefault="00780DAF" w:rsidP="00780DAF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8E502E" w:rsidRDefault="008E502E" w:rsidP="008E502E">
      <w:pPr>
        <w:jc w:val="both"/>
        <w:rPr>
          <w:spacing w:val="-3"/>
          <w:lang w:eastAsia="en-US"/>
        </w:rPr>
      </w:pPr>
    </w:p>
    <w:p w:rsidR="00DF0E6F" w:rsidRPr="00F86968" w:rsidRDefault="00DF0E6F" w:rsidP="00217D39">
      <w:pPr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br w:type="page"/>
      </w:r>
    </w:p>
    <w:p w:rsidR="00DF0E6F" w:rsidRPr="00F86968" w:rsidRDefault="00DF0E6F" w:rsidP="00DF0E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86968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bookmarkStart w:id="1" w:name="_Hlk99831782"/>
            <w:r w:rsidRPr="00F86968">
              <w:t>1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Наименование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2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Перечень планируемых результатов </w:t>
            </w:r>
            <w:proofErr w:type="gramStart"/>
            <w:r w:rsidRPr="00F86968">
              <w:t>обучения по дисциплине</w:t>
            </w:r>
            <w:proofErr w:type="gramEnd"/>
            <w:r w:rsidRPr="00F86968">
              <w:t>, соотнесе</w:t>
            </w:r>
            <w:r w:rsidRPr="00F86968">
              <w:t>н</w:t>
            </w:r>
            <w:r w:rsidRPr="00F8696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3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  <w:rPr>
                <w:spacing w:val="4"/>
              </w:rPr>
            </w:pPr>
            <w:r w:rsidRPr="00F8696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86968">
              <w:rPr>
                <w:spacing w:val="4"/>
              </w:rPr>
              <w:t>е</w:t>
            </w:r>
            <w:r w:rsidRPr="00F8696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4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Содержание дисциплины, структурированное по темам (разделам) с указ</w:t>
            </w:r>
            <w:r w:rsidRPr="00F86968">
              <w:t>а</w:t>
            </w:r>
            <w:r w:rsidRPr="00F8696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5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Перечень учебно-методического обеспечения для самостоятельной работы </w:t>
            </w:r>
            <w:proofErr w:type="gramStart"/>
            <w:r w:rsidRPr="00F86968">
              <w:t>обучающихся</w:t>
            </w:r>
            <w:proofErr w:type="gramEnd"/>
            <w:r w:rsidRPr="00F86968">
              <w:t xml:space="preserve">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6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7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ресурсов информационно-телекоммуникационной сети «Инте</w:t>
            </w:r>
            <w:r w:rsidRPr="00F86968">
              <w:t>р</w:t>
            </w:r>
            <w:r w:rsidRPr="00F8696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8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 xml:space="preserve">Методические указания для </w:t>
            </w:r>
            <w:proofErr w:type="gramStart"/>
            <w:r w:rsidRPr="00F86968">
              <w:t>обучающихся</w:t>
            </w:r>
            <w:proofErr w:type="gramEnd"/>
            <w:r w:rsidRPr="00F86968">
              <w:t xml:space="preserve"> по освоению дисциплины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9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86968">
              <w:t>о</w:t>
            </w:r>
            <w:r w:rsidRPr="00F8696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tr w:rsidR="00810265" w:rsidRPr="00F86968" w:rsidTr="00D95BC6">
        <w:trPr>
          <w:trHeight w:val="645"/>
        </w:trPr>
        <w:tc>
          <w:tcPr>
            <w:tcW w:w="562" w:type="dxa"/>
            <w:hideMark/>
          </w:tcPr>
          <w:p w:rsidR="00412080" w:rsidRPr="00F86968" w:rsidRDefault="00412080" w:rsidP="00412080">
            <w:pPr>
              <w:jc w:val="center"/>
            </w:pPr>
            <w:r w:rsidRPr="00F86968">
              <w:t>10</w:t>
            </w:r>
          </w:p>
        </w:tc>
        <w:tc>
          <w:tcPr>
            <w:tcW w:w="8080" w:type="dxa"/>
            <w:hideMark/>
          </w:tcPr>
          <w:p w:rsidR="00412080" w:rsidRPr="00F86968" w:rsidRDefault="00412080" w:rsidP="00412080">
            <w:pPr>
              <w:jc w:val="both"/>
            </w:pPr>
            <w:r w:rsidRPr="00F8696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  <w:tc>
          <w:tcPr>
            <w:tcW w:w="703" w:type="dxa"/>
          </w:tcPr>
          <w:p w:rsidR="00412080" w:rsidRPr="00F86968" w:rsidRDefault="00412080" w:rsidP="00412080">
            <w:pPr>
              <w:jc w:val="center"/>
            </w:pPr>
          </w:p>
        </w:tc>
      </w:tr>
      <w:bookmarkEnd w:id="1"/>
    </w:tbl>
    <w:p w:rsidR="00DF0E6F" w:rsidRPr="00F86968" w:rsidRDefault="00DF0E6F" w:rsidP="00DF0E6F">
      <w:pPr>
        <w:jc w:val="center"/>
        <w:rPr>
          <w:rFonts w:eastAsia="SimSun"/>
          <w:kern w:val="2"/>
          <w:lang w:eastAsia="hi-IN" w:bidi="hi-IN"/>
        </w:rPr>
      </w:pPr>
    </w:p>
    <w:p w:rsidR="002933E5" w:rsidRPr="00F86968" w:rsidRDefault="00B93EBC" w:rsidP="00DF0E6F">
      <w:pPr>
        <w:spacing w:after="200" w:line="276" w:lineRule="auto"/>
        <w:jc w:val="center"/>
        <w:rPr>
          <w:spacing w:val="-3"/>
          <w:lang w:eastAsia="en-US"/>
        </w:rPr>
      </w:pPr>
      <w:r w:rsidRPr="00F86968">
        <w:rPr>
          <w:spacing w:val="-3"/>
          <w:lang w:eastAsia="en-US"/>
        </w:rPr>
        <w:br w:type="page"/>
      </w:r>
      <w:r w:rsidR="002933E5" w:rsidRPr="00F8696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86968">
        <w:rPr>
          <w:b/>
          <w:i/>
          <w:lang w:eastAsia="en-US"/>
        </w:rPr>
        <w:t xml:space="preserve">в соответствии </w:t>
      </w:r>
      <w:proofErr w:type="gramStart"/>
      <w:r w:rsidR="002933E5" w:rsidRPr="00F86968">
        <w:rPr>
          <w:b/>
          <w:i/>
          <w:lang w:eastAsia="en-US"/>
        </w:rPr>
        <w:t>с</w:t>
      </w:r>
      <w:proofErr w:type="gramEnd"/>
      <w:r w:rsidR="002933E5" w:rsidRPr="00F86968">
        <w:rPr>
          <w:b/>
          <w:i/>
          <w:lang w:eastAsia="en-US"/>
        </w:rPr>
        <w:t>: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Федеральным законом Российской Федерации от 29.12.2012 № 273-ФЗ «Об обр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зовании в Российской Федерации»;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 xml:space="preserve">- Приказом </w:t>
      </w:r>
      <w:proofErr w:type="spellStart"/>
      <w:r w:rsidRPr="00F86968">
        <w:rPr>
          <w:lang w:eastAsia="en-US"/>
        </w:rPr>
        <w:t>Минобрнауки</w:t>
      </w:r>
      <w:proofErr w:type="spellEnd"/>
      <w:r w:rsidRPr="00F86968">
        <w:rPr>
          <w:lang w:eastAsia="en-US"/>
        </w:rPr>
        <w:t xml:space="preserve"> России от 20.10.2021 N 951 "Об утверждении федерал</w:t>
      </w:r>
      <w:r w:rsidRPr="00F86968">
        <w:rPr>
          <w:lang w:eastAsia="en-US"/>
        </w:rPr>
        <w:t>ь</w:t>
      </w:r>
      <w:r w:rsidRPr="00F8696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>;</w:t>
      </w:r>
    </w:p>
    <w:p w:rsidR="00057C8B" w:rsidRPr="00F86968" w:rsidRDefault="00057C8B" w:rsidP="00057C8B">
      <w:pPr>
        <w:ind w:firstLine="709"/>
        <w:jc w:val="both"/>
      </w:pPr>
      <w:r w:rsidRPr="00F86968">
        <w:t>- Постановлением Правительства РФ от 30.11.2021 N 2122 "Об утверждении Пол</w:t>
      </w:r>
      <w:r w:rsidRPr="00F86968">
        <w:t>о</w:t>
      </w:r>
      <w:r w:rsidRPr="00F86968">
        <w:t>жения о подготовке научных и научно-педагогических кадров в аспирантуре (адъюнкт</w:t>
      </w:r>
      <w:r w:rsidRPr="00F86968">
        <w:t>у</w:t>
      </w:r>
      <w:r w:rsidRPr="00F86968">
        <w:t>ре)".</w:t>
      </w:r>
    </w:p>
    <w:p w:rsidR="00057C8B" w:rsidRPr="00F86968" w:rsidRDefault="00057C8B" w:rsidP="00057C8B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Рабочая программа дисциплины составлена в соответствии с локальными норм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тивными актами ЧУ ОО </w:t>
      </w:r>
      <w:proofErr w:type="gramStart"/>
      <w:r w:rsidRPr="00F86968">
        <w:rPr>
          <w:lang w:eastAsia="en-US"/>
        </w:rPr>
        <w:t>ВО</w:t>
      </w:r>
      <w:proofErr w:type="gramEnd"/>
      <w:r w:rsidRPr="00F86968">
        <w:rPr>
          <w:lang w:eastAsia="en-US"/>
        </w:rPr>
        <w:t xml:space="preserve"> «Омская гуманитарная академия» (</w:t>
      </w:r>
      <w:r w:rsidRPr="00F86968">
        <w:rPr>
          <w:i/>
          <w:lang w:eastAsia="en-US"/>
        </w:rPr>
        <w:t xml:space="preserve">далее – Академия; </w:t>
      </w:r>
      <w:proofErr w:type="spellStart"/>
      <w:r w:rsidRPr="00F86968">
        <w:rPr>
          <w:i/>
          <w:lang w:eastAsia="en-US"/>
        </w:rPr>
        <w:t>ОмГА</w:t>
      </w:r>
      <w:proofErr w:type="spellEnd"/>
      <w:r w:rsidRPr="00F86968">
        <w:rPr>
          <w:lang w:eastAsia="en-US"/>
        </w:rPr>
        <w:t>):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bookmarkStart w:id="2" w:name="_Hlk99829013"/>
      <w:r w:rsidRPr="00F86968">
        <w:rPr>
          <w:lang w:eastAsia="en-US"/>
        </w:rPr>
        <w:t xml:space="preserve">- «Положением </w:t>
      </w:r>
      <w:r w:rsidRPr="00F86968">
        <w:t>о подготовке научных и научно-педагогических кадров в аспира</w:t>
      </w:r>
      <w:r w:rsidRPr="00F86968">
        <w:t>н</w:t>
      </w:r>
      <w:r w:rsidRPr="00F86968">
        <w:t>туре</w:t>
      </w:r>
      <w:r w:rsidRPr="00F8696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</w:t>
      </w:r>
      <w:r w:rsidRPr="00F86968">
        <w:rPr>
          <w:lang w:eastAsia="en-US"/>
        </w:rPr>
        <w:t>и</w:t>
      </w:r>
      <w:r w:rsidRPr="00F86968">
        <w:rPr>
          <w:lang w:eastAsia="en-US"/>
        </w:rPr>
        <w:t>казом ректора от 28.02.2022 №28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r w:rsidRPr="00F8696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F86968">
        <w:rPr>
          <w:lang w:eastAsia="en-US"/>
        </w:rPr>
        <w:t>у</w:t>
      </w:r>
      <w:r w:rsidRPr="00F86968">
        <w:rPr>
          <w:lang w:eastAsia="en-US"/>
        </w:rPr>
        <w:t xml:space="preserve">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7), утвержденного прик</w:t>
      </w:r>
      <w:r w:rsidRPr="00F86968">
        <w:rPr>
          <w:lang w:eastAsia="en-US"/>
        </w:rPr>
        <w:t>а</w:t>
      </w:r>
      <w:r w:rsidRPr="00F86968">
        <w:rPr>
          <w:lang w:eastAsia="en-US"/>
        </w:rPr>
        <w:t>зом ректора от 28.02.2022 №28;</w:t>
      </w:r>
    </w:p>
    <w:p w:rsidR="00412080" w:rsidRPr="00F86968" w:rsidRDefault="00412080" w:rsidP="00412080">
      <w:pPr>
        <w:ind w:firstLine="709"/>
        <w:jc w:val="both"/>
        <w:rPr>
          <w:lang w:eastAsia="en-US"/>
        </w:rPr>
      </w:pPr>
      <w:proofErr w:type="gramStart"/>
      <w:r w:rsidRPr="00F86968">
        <w:rPr>
          <w:lang w:eastAsia="en-US"/>
        </w:rPr>
        <w:t>- «Положением о порядке разработки и утверждения адаптированных образов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тельных программ </w:t>
      </w:r>
      <w:r w:rsidRPr="00F86968">
        <w:t>подготовки научных и научно-педагогических кадров в аспирантуре</w:t>
      </w:r>
      <w:r w:rsidRPr="00F8696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F86968">
        <w:rPr>
          <w:lang w:eastAsia="en-US"/>
        </w:rPr>
        <w:t>а</w:t>
      </w:r>
      <w:r w:rsidRPr="00F8696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F86968">
        <w:rPr>
          <w:lang w:eastAsia="en-US"/>
        </w:rPr>
        <w:t>ОмГА</w:t>
      </w:r>
      <w:proofErr w:type="spellEnd"/>
      <w:r w:rsidRPr="00F8696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E35E80" w:rsidRPr="00437B92" w:rsidRDefault="00E35E80" w:rsidP="00E35E80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F86968" w:rsidRDefault="00A76E53" w:rsidP="009F4070">
      <w:pPr>
        <w:snapToGrid w:val="0"/>
        <w:ind w:firstLine="709"/>
        <w:jc w:val="both"/>
      </w:pPr>
      <w:r w:rsidRPr="00F8696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57C8B" w:rsidRPr="00F86968">
        <w:rPr>
          <w:b/>
          <w:bCs/>
        </w:rPr>
        <w:t>2.1.3</w:t>
      </w:r>
      <w:r w:rsidR="00792F22" w:rsidRPr="00F86968">
        <w:rPr>
          <w:b/>
        </w:rPr>
        <w:t xml:space="preserve"> </w:t>
      </w:r>
      <w:r w:rsidR="009721B2" w:rsidRPr="00F86968">
        <w:rPr>
          <w:b/>
        </w:rPr>
        <w:t>«</w:t>
      </w:r>
      <w:r w:rsidR="007733B7">
        <w:rPr>
          <w:b/>
        </w:rPr>
        <w:t>Мет</w:t>
      </w:r>
      <w:r w:rsidR="007733B7">
        <w:rPr>
          <w:b/>
        </w:rPr>
        <w:t>о</w:t>
      </w:r>
      <w:r w:rsidR="007733B7">
        <w:rPr>
          <w:b/>
        </w:rPr>
        <w:t xml:space="preserve">дика преподавания дисциплин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="009721B2" w:rsidRPr="00F86968">
        <w:rPr>
          <w:b/>
        </w:rPr>
        <w:t>»</w:t>
      </w:r>
      <w:r w:rsidRPr="00F86968">
        <w:rPr>
          <w:b/>
        </w:rPr>
        <w:t xml:space="preserve"> в тече</w:t>
      </w:r>
      <w:r w:rsidR="009F4070" w:rsidRPr="00F86968">
        <w:rPr>
          <w:b/>
        </w:rPr>
        <w:t xml:space="preserve">ние </w:t>
      </w:r>
      <w:r w:rsidR="00997935" w:rsidRPr="00F86968">
        <w:rPr>
          <w:b/>
        </w:rPr>
        <w:t>202</w:t>
      </w:r>
      <w:r w:rsidR="00E35E80">
        <w:rPr>
          <w:b/>
        </w:rPr>
        <w:t>4</w:t>
      </w:r>
      <w:r w:rsidR="00057C8B" w:rsidRPr="00F86968">
        <w:rPr>
          <w:b/>
        </w:rPr>
        <w:t>/</w:t>
      </w:r>
      <w:r w:rsidR="00997935" w:rsidRPr="00F86968">
        <w:rPr>
          <w:b/>
        </w:rPr>
        <w:t>202</w:t>
      </w:r>
      <w:r w:rsidR="00E35E80">
        <w:rPr>
          <w:b/>
        </w:rPr>
        <w:t>5</w:t>
      </w:r>
      <w:r w:rsidR="00997935" w:rsidRPr="00F86968">
        <w:rPr>
          <w:b/>
        </w:rPr>
        <w:t xml:space="preserve"> учебного года</w:t>
      </w:r>
      <w:r w:rsidRPr="00F86968">
        <w:rPr>
          <w:b/>
        </w:rPr>
        <w:t>:</w:t>
      </w:r>
    </w:p>
    <w:p w:rsidR="00C840B1" w:rsidRPr="00F86968" w:rsidRDefault="00057C8B" w:rsidP="00B93E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</w:t>
      </w:r>
      <w:r w:rsidRPr="00F86968">
        <w:rPr>
          <w:rFonts w:ascii="Times New Roman" w:hAnsi="Times New Roman" w:cs="Times New Roman"/>
          <w:sz w:val="24"/>
          <w:szCs w:val="24"/>
        </w:rPr>
        <w:t>е</w:t>
      </w:r>
      <w:r w:rsidRPr="00F86968">
        <w:rPr>
          <w:rFonts w:ascii="Times New Roman" w:hAnsi="Times New Roman" w:cs="Times New Roman"/>
          <w:sz w:val="24"/>
          <w:szCs w:val="24"/>
        </w:rPr>
        <w:t>бований к  программам подготовки научных и научно-педагогических кадров в аспира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 xml:space="preserve">туре по  научной специальности </w:t>
      </w:r>
      <w:r w:rsidR="007733B7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7733B7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Pr="00F86968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</w:t>
      </w:r>
      <w:r w:rsidRPr="00F86968">
        <w:rPr>
          <w:rFonts w:ascii="Times New Roman" w:hAnsi="Times New Roman" w:cs="Times New Roman"/>
          <w:sz w:val="24"/>
          <w:szCs w:val="24"/>
        </w:rPr>
        <w:t>о</w:t>
      </w:r>
      <w:r w:rsidRPr="00F86968">
        <w:rPr>
          <w:rFonts w:ascii="Times New Roman" w:hAnsi="Times New Roman" w:cs="Times New Roman"/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86968">
        <w:rPr>
          <w:rFonts w:ascii="Times New Roman" w:hAnsi="Times New Roman" w:cs="Times New Roman"/>
        </w:rPr>
        <w:t xml:space="preserve"> </w:t>
      </w:r>
      <w:r w:rsidRPr="00F86968">
        <w:rPr>
          <w:rFonts w:ascii="Times New Roman" w:hAnsi="Times New Roman" w:cs="Times New Roman"/>
          <w:b/>
          <w:sz w:val="24"/>
          <w:szCs w:val="24"/>
        </w:rPr>
        <w:t>2.1.3</w:t>
      </w:r>
      <w:r w:rsidR="00DF0E6F" w:rsidRPr="00F869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33B7">
        <w:rPr>
          <w:rFonts w:ascii="Times New Roman" w:hAnsi="Times New Roman" w:cs="Times New Roman"/>
          <w:b/>
          <w:sz w:val="24"/>
          <w:szCs w:val="24"/>
        </w:rPr>
        <w:t>Методика преподавания дисциплин в области эконом</w:t>
      </w:r>
      <w:r w:rsidR="007733B7">
        <w:rPr>
          <w:rFonts w:ascii="Times New Roman" w:hAnsi="Times New Roman" w:cs="Times New Roman"/>
          <w:b/>
          <w:sz w:val="24"/>
          <w:szCs w:val="24"/>
        </w:rPr>
        <w:t>и</w:t>
      </w:r>
      <w:r w:rsidR="007733B7">
        <w:rPr>
          <w:rFonts w:ascii="Times New Roman" w:hAnsi="Times New Roman" w:cs="Times New Roman"/>
          <w:b/>
          <w:sz w:val="24"/>
          <w:szCs w:val="24"/>
        </w:rPr>
        <w:t>ческих процессов</w:t>
      </w:r>
      <w:r w:rsidR="009721B2" w:rsidRPr="00F8696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8696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97935" w:rsidRPr="00F86968">
        <w:rPr>
          <w:rFonts w:ascii="Times New Roman" w:hAnsi="Times New Roman" w:cs="Times New Roman"/>
          <w:sz w:val="24"/>
          <w:szCs w:val="24"/>
        </w:rPr>
        <w:t>202</w:t>
      </w:r>
      <w:r w:rsidR="00E35E80">
        <w:rPr>
          <w:rFonts w:ascii="Times New Roman" w:hAnsi="Times New Roman" w:cs="Times New Roman"/>
          <w:sz w:val="24"/>
          <w:szCs w:val="24"/>
        </w:rPr>
        <w:t>4</w:t>
      </w:r>
      <w:r w:rsidR="00997935" w:rsidRPr="00F86968">
        <w:rPr>
          <w:rFonts w:ascii="Times New Roman" w:hAnsi="Times New Roman" w:cs="Times New Roman"/>
          <w:sz w:val="24"/>
          <w:szCs w:val="24"/>
        </w:rPr>
        <w:t>/202</w:t>
      </w:r>
      <w:r w:rsidR="00E35E80">
        <w:rPr>
          <w:rFonts w:ascii="Times New Roman" w:hAnsi="Times New Roman" w:cs="Times New Roman"/>
          <w:sz w:val="24"/>
          <w:szCs w:val="24"/>
        </w:rPr>
        <w:t>5</w:t>
      </w:r>
      <w:r w:rsidR="00997935" w:rsidRPr="00F8696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F86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F86968" w:rsidRDefault="002933E5" w:rsidP="009F4070">
      <w:pPr>
        <w:suppressAutoHyphens/>
        <w:jc w:val="both"/>
      </w:pPr>
    </w:p>
    <w:p w:rsidR="00B93EBC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E47FBF" w:rsidRPr="00F86968">
        <w:rPr>
          <w:rFonts w:ascii="Times New Roman" w:hAnsi="Times New Roman"/>
          <w:b/>
          <w:sz w:val="24"/>
          <w:szCs w:val="24"/>
        </w:rPr>
        <w:t>2.1.3</w:t>
      </w:r>
      <w:r w:rsidRPr="00F86968">
        <w:rPr>
          <w:rFonts w:ascii="Times New Roman" w:hAnsi="Times New Roman"/>
          <w:b/>
          <w:sz w:val="24"/>
          <w:szCs w:val="24"/>
        </w:rPr>
        <w:t xml:space="preserve"> </w:t>
      </w:r>
      <w:r w:rsidR="009721B2" w:rsidRPr="00F86968">
        <w:rPr>
          <w:rFonts w:ascii="Times New Roman" w:hAnsi="Times New Roman"/>
          <w:b/>
          <w:sz w:val="24"/>
          <w:szCs w:val="24"/>
        </w:rPr>
        <w:t>«</w:t>
      </w:r>
      <w:r w:rsidR="007733B7">
        <w:rPr>
          <w:rFonts w:ascii="Times New Roman" w:hAnsi="Times New Roman"/>
          <w:b/>
          <w:sz w:val="24"/>
          <w:szCs w:val="24"/>
        </w:rPr>
        <w:t>Методика преподавания дисциплин в о</w:t>
      </w:r>
      <w:r w:rsidR="007733B7">
        <w:rPr>
          <w:rFonts w:ascii="Times New Roman" w:hAnsi="Times New Roman"/>
          <w:b/>
          <w:sz w:val="24"/>
          <w:szCs w:val="24"/>
        </w:rPr>
        <w:t>б</w:t>
      </w:r>
      <w:r w:rsidR="007733B7">
        <w:rPr>
          <w:rFonts w:ascii="Times New Roman" w:hAnsi="Times New Roman"/>
          <w:b/>
          <w:sz w:val="24"/>
          <w:szCs w:val="24"/>
        </w:rPr>
        <w:t>ласти экономических процессов</w:t>
      </w:r>
      <w:r w:rsidR="009721B2" w:rsidRPr="00F86968">
        <w:rPr>
          <w:rFonts w:ascii="Times New Roman" w:hAnsi="Times New Roman"/>
          <w:b/>
          <w:sz w:val="24"/>
          <w:szCs w:val="24"/>
        </w:rPr>
        <w:t>»</w:t>
      </w:r>
    </w:p>
    <w:p w:rsidR="007F4B97" w:rsidRPr="00F86968" w:rsidRDefault="007F4B97" w:rsidP="00B93E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8696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86968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617A1" w:rsidRPr="00F86968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8696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47FBF" w:rsidRPr="00F86968" w:rsidRDefault="00E47FBF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F86968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86968">
        <w:t xml:space="preserve">, утвержденными Приказом </w:t>
      </w:r>
      <w:proofErr w:type="spellStart"/>
      <w:r w:rsidRPr="00F86968">
        <w:rPr>
          <w:lang w:eastAsia="en-US"/>
        </w:rPr>
        <w:t>Минобрнауки</w:t>
      </w:r>
      <w:proofErr w:type="spellEnd"/>
      <w:r w:rsidRPr="00F86968">
        <w:rPr>
          <w:lang w:eastAsia="en-US"/>
        </w:rPr>
        <w:t xml:space="preserve"> России от 20.10.2021 N 951 "Об утверждении федеральных гос</w:t>
      </w:r>
      <w:r w:rsidRPr="00F86968">
        <w:rPr>
          <w:lang w:eastAsia="en-US"/>
        </w:rPr>
        <w:t>у</w:t>
      </w:r>
      <w:r w:rsidRPr="00F8696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F86968">
        <w:rPr>
          <w:lang w:eastAsia="en-US"/>
        </w:rPr>
        <w:t>с</w:t>
      </w:r>
      <w:r w:rsidRPr="00F8696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Pr="00F86968">
        <w:rPr>
          <w:lang w:eastAsia="en-US"/>
        </w:rPr>
        <w:t xml:space="preserve"> в Ми</w:t>
      </w:r>
      <w:r w:rsidRPr="00F86968">
        <w:rPr>
          <w:lang w:eastAsia="en-US"/>
        </w:rPr>
        <w:t>н</w:t>
      </w:r>
      <w:r w:rsidRPr="00F86968">
        <w:rPr>
          <w:lang w:eastAsia="en-US"/>
        </w:rPr>
        <w:t>юсте России 23.11.2021 N 65943)</w:t>
      </w:r>
      <w:r w:rsidRPr="00F86968">
        <w:t xml:space="preserve">, </w:t>
      </w:r>
      <w:r w:rsidRPr="00F86968">
        <w:rPr>
          <w:rFonts w:eastAsia="Calibri"/>
          <w:lang w:eastAsia="en-US"/>
        </w:rPr>
        <w:t>при разработке основной профессиональной образов</w:t>
      </w:r>
      <w:r w:rsidRPr="00F86968">
        <w:rPr>
          <w:rFonts w:eastAsia="Calibri"/>
          <w:lang w:eastAsia="en-US"/>
        </w:rPr>
        <w:t>а</w:t>
      </w:r>
      <w:r w:rsidRPr="00F86968">
        <w:rPr>
          <w:rFonts w:eastAsia="Calibri"/>
          <w:lang w:eastAsia="en-US"/>
        </w:rPr>
        <w:t xml:space="preserve">тельной программы - </w:t>
      </w:r>
      <w:r w:rsidRPr="00F86968">
        <w:t>программы подготовки научных и научно-педагогических кадров в аспирантуре</w:t>
      </w:r>
      <w:r w:rsidRPr="00F8696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Процесс изучения дисциплины </w:t>
      </w:r>
      <w:r w:rsidR="009721B2" w:rsidRPr="00F86968">
        <w:rPr>
          <w:rFonts w:eastAsia="Calibri"/>
          <w:b/>
          <w:lang w:eastAsia="en-US"/>
        </w:rPr>
        <w:t>«</w:t>
      </w:r>
      <w:r w:rsidR="007733B7">
        <w:rPr>
          <w:b/>
        </w:rPr>
        <w:t xml:space="preserve">Методика преподавания дисциплин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="009721B2" w:rsidRPr="00F86968">
        <w:rPr>
          <w:rFonts w:eastAsia="Calibri"/>
          <w:lang w:eastAsia="en-US"/>
        </w:rPr>
        <w:t>»</w:t>
      </w:r>
      <w:r w:rsidRPr="00F8696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400CA" w:rsidRPr="00F86968" w:rsidRDefault="00B400CA" w:rsidP="00B400CA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7653D" w:rsidRPr="00F86968" w:rsidTr="00E07EEE">
        <w:tc>
          <w:tcPr>
            <w:tcW w:w="3049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8696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Код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696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7653D" w:rsidRPr="00F86968" w:rsidRDefault="0007653D" w:rsidP="00E07EE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8696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F0665E" w:rsidRPr="00F86968" w:rsidTr="009D10A4">
        <w:tc>
          <w:tcPr>
            <w:tcW w:w="3049" w:type="dxa"/>
            <w:vAlign w:val="center"/>
          </w:tcPr>
          <w:p w:rsidR="00F0665E" w:rsidRPr="00F86968" w:rsidRDefault="00F0665E" w:rsidP="00F0665E">
            <w:pPr>
              <w:jc w:val="both"/>
              <w:rPr>
                <w:rStyle w:val="fontstyle01"/>
                <w:color w:val="auto"/>
              </w:rPr>
            </w:pPr>
            <w:r w:rsidRPr="00F86968">
              <w:t>Готовность к преподав</w:t>
            </w:r>
            <w:r w:rsidRPr="00F86968">
              <w:t>а</w:t>
            </w:r>
            <w:r w:rsidRPr="00F86968">
              <w:t>тельской деятельности по образовательным пр</w:t>
            </w:r>
            <w:r w:rsidRPr="00F86968">
              <w:t>о</w:t>
            </w:r>
            <w:r w:rsidRPr="00F86968">
              <w:t>граммам высшего образ</w:t>
            </w:r>
            <w:r w:rsidRPr="00F86968">
              <w:t>о</w:t>
            </w:r>
            <w:r w:rsidRPr="00F86968"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</w:t>
            </w:r>
            <w:r>
              <w:t>а</w:t>
            </w:r>
            <w:r>
              <w:t>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</w:t>
            </w:r>
            <w:r>
              <w:t>и</w:t>
            </w:r>
            <w:r>
              <w:t>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F0665E" w:rsidRDefault="00F0665E" w:rsidP="00F0665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</w:t>
            </w:r>
            <w:r>
              <w:t>а</w:t>
            </w:r>
            <w:r>
              <w:t>тельного процесса на уровне высшего обр</w:t>
            </w:r>
            <w:r>
              <w:t>а</w:t>
            </w:r>
            <w:r>
              <w:t>зования;</w:t>
            </w:r>
          </w:p>
          <w:p w:rsidR="00F0665E" w:rsidRDefault="00F0665E" w:rsidP="00F0665E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F0665E" w:rsidRPr="00F86968" w:rsidTr="007559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r>
              <w:t>Готовностью к использ</w:t>
            </w:r>
            <w:r>
              <w:t>о</w:t>
            </w:r>
            <w:r>
              <w:t>ванию результатов иссл</w:t>
            </w:r>
            <w:r>
              <w:t>е</w:t>
            </w:r>
            <w:r>
              <w:t>дований, тенденций и пр</w:t>
            </w:r>
            <w:r>
              <w:t>о</w:t>
            </w:r>
            <w:r>
              <w:t>гнозов развития социал</w:t>
            </w:r>
            <w:r>
              <w:t>ь</w:t>
            </w:r>
            <w:r>
              <w:t>но-экономических систем для совершенствования организационно-</w:t>
            </w:r>
            <w:proofErr w:type="gramStart"/>
            <w:r>
              <w:t>экономических механи</w:t>
            </w:r>
            <w:r>
              <w:t>з</w:t>
            </w:r>
            <w:r>
              <w:t>мов</w:t>
            </w:r>
            <w:proofErr w:type="gramEnd"/>
            <w:r>
              <w:t>, методов управления, разработки стратегий де</w:t>
            </w:r>
            <w:r>
              <w:t>я</w:t>
            </w:r>
            <w:r>
              <w:t>тельности предприятий и организаций (с учетом о</w:t>
            </w:r>
            <w:r>
              <w:t>б</w:t>
            </w:r>
            <w:r>
              <w:t>ласти исследования)</w:t>
            </w:r>
          </w:p>
          <w:p w:rsidR="00F0665E" w:rsidRDefault="00F0665E" w:rsidP="00F0665E">
            <w:r>
              <w:tab/>
            </w:r>
            <w:r>
              <w:tab/>
            </w:r>
          </w:p>
          <w:p w:rsidR="00F0665E" w:rsidRPr="00F86968" w:rsidRDefault="00F0665E" w:rsidP="00F0665E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Pr="00F86968" w:rsidRDefault="00F0665E" w:rsidP="00F0665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6968">
              <w:rPr>
                <w:rFonts w:eastAsia="Calibri"/>
                <w:bCs/>
                <w:lang w:eastAsia="en-US"/>
              </w:rPr>
              <w:t>ПК-</w:t>
            </w: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Знать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исследования в области прогноза социально-экономических систем;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основные тенденции развития социально-экономических систем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Уметь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собирать и анализировать информацию об основных достижениях исследований в о</w:t>
            </w:r>
            <w:r>
              <w:t>б</w:t>
            </w:r>
            <w:r>
              <w:t>ласти развития социально-экономических систем при совершенствовании методов эк</w:t>
            </w:r>
            <w:r>
              <w:t>о</w:t>
            </w:r>
            <w:r>
              <w:t>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>использовать достижения исследований в области исследования социально-экономических систем при совершенствов</w:t>
            </w:r>
            <w:r>
              <w:t>а</w:t>
            </w:r>
            <w:r>
              <w:t>нии методов и стратегий управления экон</w:t>
            </w:r>
            <w:r>
              <w:t>о</w:t>
            </w:r>
            <w:r>
              <w:t>мической деятельностью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  <w:rPr>
                <w:i/>
              </w:rPr>
            </w:pPr>
            <w:r>
              <w:rPr>
                <w:i/>
              </w:rPr>
              <w:t>Владеть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</w:tabs>
            </w:pPr>
            <w:r>
              <w:t>•</w:t>
            </w:r>
            <w:r>
              <w:tab/>
              <w:t xml:space="preserve">навыками сбора и анализа информации об </w:t>
            </w:r>
            <w:r>
              <w:lastRenderedPageBreak/>
              <w:t>основных достижениях исследований в о</w:t>
            </w:r>
            <w:r>
              <w:t>б</w:t>
            </w:r>
            <w:r>
              <w:t>ласти развития социально-экономических систем при совершенствовании методов эк</w:t>
            </w:r>
            <w:r>
              <w:t>о</w:t>
            </w:r>
            <w:r>
              <w:t>номического управления;</w:t>
            </w:r>
          </w:p>
          <w:p w:rsidR="00F0665E" w:rsidRDefault="00F0665E" w:rsidP="00F0665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t>•</w:t>
            </w:r>
            <w:r>
              <w:tab/>
              <w:t>навыками использования достижений и</w:t>
            </w:r>
            <w:r>
              <w:t>с</w:t>
            </w:r>
            <w:r>
              <w:t>следований в области исследования социал</w:t>
            </w:r>
            <w:r>
              <w:t>ь</w:t>
            </w:r>
            <w:r>
              <w:t>но-экономических систем при совершенств</w:t>
            </w:r>
            <w:r>
              <w:t>о</w:t>
            </w:r>
            <w:r>
              <w:t>вании методов и стратегий управления эк</w:t>
            </w:r>
            <w:r>
              <w:t>о</w:t>
            </w:r>
            <w:r>
              <w:t>номической деятельностью</w:t>
            </w:r>
          </w:p>
        </w:tc>
      </w:tr>
    </w:tbl>
    <w:p w:rsidR="0007653D" w:rsidRPr="00F86968" w:rsidRDefault="0007653D" w:rsidP="0007653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6435" w:rsidRPr="00F86968" w:rsidRDefault="004B6435" w:rsidP="004B6435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8696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F86968">
        <w:rPr>
          <w:b/>
          <w:spacing w:val="4"/>
        </w:rPr>
        <w:t>о</w:t>
      </w:r>
      <w:r w:rsidRPr="00F86968">
        <w:rPr>
          <w:b/>
          <w:spacing w:val="4"/>
        </w:rPr>
        <w:t>стоятельную работу обучающихся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Объем учебной дисциплины: </w:t>
      </w:r>
      <w:r w:rsidRPr="00F86968">
        <w:rPr>
          <w:rFonts w:eastAsia="Calibri"/>
          <w:b/>
          <w:lang w:eastAsia="en-US"/>
        </w:rPr>
        <w:t xml:space="preserve">72 </w:t>
      </w:r>
      <w:proofErr w:type="gramStart"/>
      <w:r w:rsidRPr="00F86968">
        <w:rPr>
          <w:rFonts w:eastAsia="Calibri"/>
          <w:b/>
          <w:lang w:eastAsia="en-US"/>
        </w:rPr>
        <w:t>академических</w:t>
      </w:r>
      <w:proofErr w:type="gramEnd"/>
      <w:r w:rsidRPr="00F86968">
        <w:rPr>
          <w:rFonts w:eastAsia="Calibri"/>
          <w:b/>
          <w:lang w:eastAsia="en-US"/>
        </w:rPr>
        <w:t xml:space="preserve"> часа</w:t>
      </w:r>
    </w:p>
    <w:p w:rsidR="004B6435" w:rsidRPr="00F86968" w:rsidRDefault="004B6435" w:rsidP="004B6435">
      <w:pPr>
        <w:ind w:firstLine="709"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3</w:t>
            </w:r>
            <w:r w:rsidR="00AF29CD"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12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AF29CD">
            <w:pPr>
              <w:tabs>
                <w:tab w:val="left" w:pos="487"/>
              </w:tabs>
              <w:jc w:val="center"/>
              <w:rPr>
                <w:i/>
              </w:rPr>
            </w:pPr>
            <w:r w:rsidRPr="00F86968">
              <w:rPr>
                <w:i/>
              </w:rPr>
              <w:t>20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Самостоятельная работа </w:t>
            </w:r>
            <w:proofErr w:type="gramStart"/>
            <w:r w:rsidRPr="00F86968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40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2</w:t>
            </w:r>
          </w:p>
        </w:tc>
      </w:tr>
      <w:tr w:rsidR="004B6435" w:rsidRPr="00F86968" w:rsidTr="004B643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</w:pPr>
            <w:r w:rsidRPr="00F8696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35" w:rsidRPr="00F86968" w:rsidRDefault="004B6435">
            <w:pPr>
              <w:tabs>
                <w:tab w:val="left" w:pos="487"/>
              </w:tabs>
              <w:jc w:val="center"/>
              <w:rPr>
                <w:b/>
              </w:rPr>
            </w:pPr>
            <w:r w:rsidRPr="00F86968">
              <w:rPr>
                <w:b/>
              </w:rPr>
              <w:t>зачет</w:t>
            </w:r>
          </w:p>
        </w:tc>
      </w:tr>
    </w:tbl>
    <w:p w:rsidR="004B6435" w:rsidRPr="00F86968" w:rsidRDefault="004B6435" w:rsidP="0007653D">
      <w:pPr>
        <w:keepNext/>
        <w:ind w:firstLine="709"/>
        <w:jc w:val="both"/>
        <w:rPr>
          <w:b/>
        </w:rPr>
      </w:pPr>
    </w:p>
    <w:p w:rsidR="006544CA" w:rsidRPr="00F86968" w:rsidRDefault="006544CA" w:rsidP="006544CA">
      <w:pPr>
        <w:keepNext/>
        <w:ind w:firstLine="709"/>
        <w:jc w:val="both"/>
        <w:rPr>
          <w:rFonts w:eastAsia="Calibri"/>
          <w:b/>
        </w:rPr>
      </w:pPr>
      <w:r w:rsidRPr="00F86968">
        <w:rPr>
          <w:b/>
        </w:rPr>
        <w:t>4. Содержание дисциплины, структурированное по темам (разделам) с указ</w:t>
      </w:r>
      <w:r w:rsidRPr="00F86968">
        <w:rPr>
          <w:b/>
        </w:rPr>
        <w:t>а</w:t>
      </w:r>
      <w:r w:rsidRPr="00F86968">
        <w:rPr>
          <w:b/>
        </w:rPr>
        <w:t>нием отведенного на них количества академических часов и видов учебных занятий</w:t>
      </w: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</w:p>
    <w:p w:rsidR="006544CA" w:rsidRPr="00F86968" w:rsidRDefault="006544CA" w:rsidP="006544CA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4.1. Тематический план для очной формы обучения</w:t>
      </w:r>
    </w:p>
    <w:p w:rsidR="006544CA" w:rsidRPr="00F86968" w:rsidRDefault="006544CA" w:rsidP="006544CA">
      <w:pPr>
        <w:tabs>
          <w:tab w:val="left" w:pos="1134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09"/>
        <w:gridCol w:w="11"/>
        <w:gridCol w:w="842"/>
      </w:tblGrid>
      <w:tr w:rsidR="006544CA" w:rsidRPr="00F86968" w:rsidTr="005A66E8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696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20"/>
                <w:szCs w:val="20"/>
              </w:rPr>
            </w:pPr>
            <w:r w:rsidRPr="00F86968">
              <w:rPr>
                <w:sz w:val="20"/>
                <w:szCs w:val="20"/>
              </w:rPr>
              <w:t>СРС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sz w:val="20"/>
                <w:szCs w:val="20"/>
              </w:rPr>
            </w:pPr>
            <w:r w:rsidRPr="00F8696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731C" w:rsidRPr="00F86968" w:rsidRDefault="006544CA" w:rsidP="0030731C">
            <w:pPr>
              <w:jc w:val="center"/>
            </w:pPr>
            <w:r w:rsidRPr="00F86968">
              <w:t xml:space="preserve">Раздел I. </w:t>
            </w:r>
            <w:r w:rsidR="0030731C" w:rsidRPr="00F86968">
              <w:t xml:space="preserve">Проблематика методического обеспечения преподавания дисциплин </w:t>
            </w:r>
          </w:p>
          <w:p w:rsidR="006544CA" w:rsidRPr="00F86968" w:rsidRDefault="005D0F1F" w:rsidP="0030731C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r w:rsidRPr="00F86968">
              <w:rPr>
                <w:b/>
              </w:rPr>
              <w:t>Тема №1</w:t>
            </w:r>
            <w:r w:rsidRPr="00F86968">
              <w:t xml:space="preserve">. </w:t>
            </w:r>
            <w:r w:rsidR="00C33830" w:rsidRPr="00F86968">
              <w:rPr>
                <w:bCs/>
              </w:rPr>
              <w:t>Документальное и методическое обеспеч</w:t>
            </w:r>
            <w:r w:rsidR="00C33830" w:rsidRPr="00F86968">
              <w:rPr>
                <w:bCs/>
              </w:rPr>
              <w:t>е</w:t>
            </w:r>
            <w:r w:rsidR="00C33830" w:rsidRPr="00F86968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№2.</w:t>
            </w:r>
            <w:r w:rsidRPr="00F86968">
              <w:rPr>
                <w:szCs w:val="22"/>
              </w:rPr>
              <w:t xml:space="preserve"> </w:t>
            </w:r>
            <w:r w:rsidR="005E3EAD" w:rsidRPr="005E3EAD">
              <w:rPr>
                <w:szCs w:val="22"/>
              </w:rPr>
              <w:t>Содержание и сущность методики преп</w:t>
            </w:r>
            <w:r w:rsidR="005E3EAD" w:rsidRPr="005E3EAD">
              <w:rPr>
                <w:szCs w:val="22"/>
              </w:rPr>
              <w:t>о</w:t>
            </w:r>
            <w:r w:rsidR="005E3EAD" w:rsidRPr="005E3EAD">
              <w:rPr>
                <w:szCs w:val="22"/>
              </w:rPr>
              <w:t>давания экономических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t xml:space="preserve">Тема №3. 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Задача подготовки кадров и модель совр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е</w:t>
            </w:r>
            <w:r w:rsidR="005E3EAD" w:rsidRP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менного преподавателя-экономиста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</w:rPr>
            </w:pPr>
            <w:r w:rsidRPr="00F86968">
              <w:rPr>
                <w:b/>
              </w:rPr>
              <w:t>4</w:t>
            </w:r>
          </w:p>
        </w:tc>
      </w:tr>
      <w:tr w:rsidR="006544CA" w:rsidRPr="00F86968" w:rsidTr="006544CA">
        <w:trPr>
          <w:trHeight w:val="69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830" w:rsidRPr="00F86968" w:rsidRDefault="006544CA" w:rsidP="00C33830">
            <w:pPr>
              <w:jc w:val="center"/>
              <w:rPr>
                <w:iCs/>
                <w:sz w:val="22"/>
                <w:szCs w:val="22"/>
              </w:rPr>
            </w:pPr>
            <w:r w:rsidRPr="00F86968">
              <w:t xml:space="preserve">Раздел </w:t>
            </w:r>
            <w:r w:rsidRPr="00F86968">
              <w:rPr>
                <w:lang w:val="en-US"/>
              </w:rPr>
              <w:t>II</w:t>
            </w:r>
            <w:r w:rsidRPr="00F86968">
              <w:t xml:space="preserve">. </w:t>
            </w:r>
            <w:r w:rsidR="00C33830" w:rsidRPr="00F86968">
              <w:rPr>
                <w:iCs/>
                <w:sz w:val="22"/>
                <w:szCs w:val="22"/>
              </w:rPr>
              <w:t xml:space="preserve">Основы традиционной и инновационной методики преподавания дисциплин </w:t>
            </w:r>
          </w:p>
          <w:p w:rsidR="006544CA" w:rsidRPr="00F86968" w:rsidRDefault="005D0F1F" w:rsidP="00C33830">
            <w:pPr>
              <w:jc w:val="center"/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i w:val="0"/>
                <w:sz w:val="24"/>
                <w:szCs w:val="22"/>
              </w:rPr>
              <w:lastRenderedPageBreak/>
              <w:t>Тема №4.</w:t>
            </w:r>
            <w:r w:rsidRPr="00F8696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Методика отбора и конструирования  д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и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дактических единиц </w:t>
            </w:r>
            <w:r w:rsidR="005E3EAD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 xml:space="preserve">экономических </w:t>
            </w:r>
            <w:r w:rsidR="002715BB" w:rsidRPr="00F86968">
              <w:rPr>
                <w:rFonts w:ascii="Times New Roman" w:hAnsi="Times New Roman"/>
                <w:b w:val="0"/>
                <w:i w:val="0"/>
                <w:sz w:val="24"/>
                <w:szCs w:val="22"/>
              </w:rPr>
              <w:t>дисциплин</w:t>
            </w:r>
          </w:p>
          <w:p w:rsidR="006544CA" w:rsidRPr="00F86968" w:rsidRDefault="006544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710B9B">
            <w:pPr>
              <w:jc w:val="center"/>
            </w:pPr>
            <w:r w:rsidRPr="00F86968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E744F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4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 w:rsidP="006544CA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F86968">
              <w:rPr>
                <w:rFonts w:ascii="Times New Roman" w:hAnsi="Times New Roman"/>
                <w:color w:val="auto"/>
                <w:sz w:val="24"/>
                <w:szCs w:val="22"/>
              </w:rPr>
              <w:t>Тема №5.</w:t>
            </w:r>
            <w:r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Содержание и структура методики излож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е</w:t>
            </w:r>
            <w:r w:rsidR="002715BB" w:rsidRPr="00F86968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ния научно-учебного материала студентам</w:t>
            </w:r>
          </w:p>
          <w:p w:rsidR="006544CA" w:rsidRPr="00F86968" w:rsidRDefault="006544C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374CF8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r w:rsidRPr="00F86968">
              <w:rPr>
                <w:b/>
                <w:szCs w:val="22"/>
              </w:rPr>
              <w:t>Тема №6.</w:t>
            </w:r>
            <w:r w:rsidRPr="00F86968">
              <w:rPr>
                <w:szCs w:val="22"/>
              </w:rPr>
              <w:t xml:space="preserve"> </w:t>
            </w:r>
            <w:r w:rsidR="00FF2214" w:rsidRPr="00F86968">
              <w:rPr>
                <w:szCs w:val="22"/>
              </w:rPr>
              <w:t>Основные компоненты методики контроля и оценки процесса преподавания и результатов об</w:t>
            </w:r>
            <w:r w:rsidR="00FF2214" w:rsidRPr="00F86968">
              <w:rPr>
                <w:szCs w:val="22"/>
              </w:rPr>
              <w:t>у</w:t>
            </w:r>
            <w:r w:rsidR="00FF2214" w:rsidRPr="00F86968">
              <w:rPr>
                <w:szCs w:val="22"/>
              </w:rPr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A7894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88698B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F92A30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№7.</w:t>
            </w:r>
            <w:r w:rsidRPr="00F86968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rPr>
                <w:b/>
                <w:sz w:val="22"/>
                <w:szCs w:val="22"/>
              </w:rPr>
            </w:pPr>
            <w:r w:rsidRPr="00F86968">
              <w:rPr>
                <w:b/>
              </w:rPr>
              <w:t>Тема №8.</w:t>
            </w:r>
            <w:r w:rsidRPr="00F86968">
              <w:t xml:space="preserve"> Особенности методик преподавания ди</w:t>
            </w:r>
            <w:r w:rsidRPr="00F86968">
              <w:t>с</w:t>
            </w:r>
            <w:r w:rsidRPr="00F86968">
              <w:t>циплин в</w:t>
            </w:r>
            <w:r w:rsidR="005D0F1F" w:rsidRPr="00F86968">
              <w:t xml:space="preserve"> области </w:t>
            </w:r>
            <w:r w:rsidR="00976E25"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1" w:rsidRPr="00F86968" w:rsidRDefault="000937E1" w:rsidP="000937E1"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F92A30" w:rsidP="000937E1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</w:p>
        </w:tc>
      </w:tr>
      <w:tr w:rsidR="000937E1" w:rsidRPr="00F86968" w:rsidTr="00EA6CF1">
        <w:trPr>
          <w:trHeight w:val="81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1" w:rsidRPr="00F86968" w:rsidRDefault="000937E1" w:rsidP="000937E1">
            <w:pPr>
              <w:jc w:val="center"/>
            </w:pPr>
            <w:r w:rsidRPr="00F86968">
              <w:t xml:space="preserve">Раздел </w:t>
            </w:r>
            <w:r w:rsidR="00275433" w:rsidRPr="00F86968">
              <w:rPr>
                <w:lang w:val="en-US"/>
              </w:rPr>
              <w:t>III</w:t>
            </w:r>
            <w:r w:rsidRPr="00F86968">
              <w:t xml:space="preserve">. Содержание методического обеспечения учебного процесса </w:t>
            </w:r>
          </w:p>
          <w:p w:rsidR="000937E1" w:rsidRPr="00F86968" w:rsidRDefault="0023022E" w:rsidP="000937E1">
            <w:pPr>
              <w:jc w:val="center"/>
              <w:rPr>
                <w:b/>
                <w:bCs/>
              </w:rPr>
            </w:pPr>
            <w:r w:rsidRPr="00F86968">
              <w:t xml:space="preserve">в области </w:t>
            </w:r>
            <w:r w:rsidR="00976E25">
              <w:t>экономики</w:t>
            </w:r>
          </w:p>
        </w:tc>
      </w:tr>
      <w:tr w:rsidR="00275433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5A66E8">
            <w:r w:rsidRPr="00F86968">
              <w:rPr>
                <w:b/>
              </w:rPr>
              <w:t>Тема №9.</w:t>
            </w:r>
            <w:r w:rsidRPr="00F86968">
              <w:t xml:space="preserve"> </w:t>
            </w:r>
            <w:r w:rsidR="002715BB" w:rsidRPr="00F86968">
              <w:t xml:space="preserve">Методика актуализации познавательной активности студентов по изучению и освоению ими </w:t>
            </w:r>
            <w:r w:rsidR="00976E25">
              <w:t>экономических</w:t>
            </w:r>
            <w:r w:rsidR="002715BB" w:rsidRPr="00F86968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5A66E8" w:rsidP="000937E1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6A7894" w:rsidP="000937E1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374CF8" w:rsidP="000937E1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88698B" w:rsidP="000937E1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33" w:rsidRPr="00F86968" w:rsidRDefault="00F92A30" w:rsidP="000937E1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№10.</w:t>
            </w:r>
            <w:r w:rsidRPr="00F86968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№11.</w:t>
            </w:r>
            <w:r w:rsidRPr="00F86968">
              <w:t xml:space="preserve"> Методика о</w:t>
            </w:r>
            <w:r w:rsidRPr="00F86968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90645D" w:rsidRPr="00F86968" w:rsidTr="00EA6CF1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90645D" w:rsidP="0090645D">
            <w:pPr>
              <w:rPr>
                <w:b/>
              </w:rPr>
            </w:pPr>
            <w:r w:rsidRPr="00F86968">
              <w:rPr>
                <w:b/>
              </w:rPr>
              <w:t>Тема №12.</w:t>
            </w:r>
            <w:r w:rsidRPr="00F86968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</w:p>
          <w:p w:rsidR="0090645D" w:rsidRPr="00F86968" w:rsidRDefault="0090645D" w:rsidP="0090645D">
            <w:pPr>
              <w:jc w:val="center"/>
              <w:rPr>
                <w:sz w:val="16"/>
                <w:szCs w:val="16"/>
              </w:rPr>
            </w:pPr>
            <w:r w:rsidRPr="00F8696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6A7894" w:rsidP="0090645D">
            <w:pPr>
              <w:jc w:val="center"/>
            </w:pPr>
            <w:r w:rsidRPr="00F869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374CF8" w:rsidP="0090645D">
            <w:pPr>
              <w:jc w:val="center"/>
            </w:pPr>
            <w:r w:rsidRPr="00F8696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88698B" w:rsidP="0090645D">
            <w:pPr>
              <w:jc w:val="center"/>
            </w:pPr>
            <w:r w:rsidRPr="00F86968"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D" w:rsidRPr="00F86968" w:rsidRDefault="00F92A30" w:rsidP="0090645D">
            <w:pPr>
              <w:jc w:val="center"/>
              <w:rPr>
                <w:b/>
              </w:rPr>
            </w:pPr>
            <w:r w:rsidRPr="00F86968">
              <w:rPr>
                <w:b/>
              </w:rPr>
              <w:t>7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A" w:rsidRPr="00F86968" w:rsidRDefault="00654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1551C3">
            <w:pPr>
              <w:jc w:val="center"/>
            </w:pPr>
            <w:r w:rsidRPr="00F86968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</w:pPr>
            <w:r w:rsidRPr="00F86968"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</w:rPr>
            </w:pPr>
            <w:r w:rsidRPr="00F86968">
              <w:rPr>
                <w:b/>
                <w:bCs/>
              </w:rPr>
              <w:t>7</w:t>
            </w:r>
            <w:r w:rsidR="00311C33" w:rsidRPr="00F86968">
              <w:rPr>
                <w:b/>
                <w:bCs/>
              </w:rPr>
              <w:t>2</w:t>
            </w:r>
          </w:p>
        </w:tc>
      </w:tr>
      <w:tr w:rsidR="006544CA" w:rsidRPr="00F86968" w:rsidTr="005A66E8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CA" w:rsidRPr="00F86968" w:rsidRDefault="006544CA">
            <w:pPr>
              <w:rPr>
                <w:b/>
                <w:bCs/>
              </w:rPr>
            </w:pPr>
            <w:r w:rsidRPr="00F86968">
              <w:rPr>
                <w:b/>
                <w:bCs/>
              </w:rPr>
              <w:t xml:space="preserve">Итого с </w:t>
            </w:r>
            <w:r w:rsidR="00311C33" w:rsidRPr="00F86968">
              <w:rPr>
                <w:b/>
                <w:bCs/>
              </w:rPr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544CA" w:rsidRPr="00F86968" w:rsidRDefault="006544CA">
            <w:pPr>
              <w:jc w:val="center"/>
              <w:rPr>
                <w:i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4CA" w:rsidRPr="00F86968" w:rsidRDefault="006544CA">
            <w:pPr>
              <w:jc w:val="center"/>
              <w:rPr>
                <w:b/>
                <w:bCs/>
                <w:i/>
                <w:iCs/>
              </w:rPr>
            </w:pPr>
            <w:r w:rsidRPr="00F86968">
              <w:rPr>
                <w:b/>
                <w:bCs/>
                <w:i/>
                <w:iCs/>
              </w:rPr>
              <w:t>72</w:t>
            </w:r>
          </w:p>
        </w:tc>
      </w:tr>
    </w:tbl>
    <w:p w:rsidR="0007653D" w:rsidRPr="00F86968" w:rsidRDefault="0007653D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t>5.</w:t>
      </w:r>
      <w:r w:rsidR="006544CA" w:rsidRPr="00F86968">
        <w:rPr>
          <w:b/>
        </w:rPr>
        <w:t>2</w:t>
      </w:r>
      <w:r w:rsidRPr="00F86968">
        <w:rPr>
          <w:b/>
        </w:rPr>
        <w:t xml:space="preserve"> Содержание дисциплины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№1.</w:t>
      </w:r>
      <w:r>
        <w:t xml:space="preserve"> </w:t>
      </w:r>
      <w:r>
        <w:rPr>
          <w:bCs/>
        </w:rPr>
        <w:t>Документальное и методическое обеспечение образовательного процесса.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Содержание высшего образования. Нормативные документы, определяющие содержание образования.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>
        <w:t>ь</w:t>
      </w:r>
      <w:r>
        <w:t>туре и деятельности преподавателя.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№2.</w:t>
      </w:r>
      <w:r>
        <w:t xml:space="preserve"> Содержание и сущность методики преподавания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Методология и методика: общее и особенное. Суть методики в обеспечении гармони</w:t>
      </w:r>
      <w:r>
        <w:t>ч</w:t>
      </w:r>
      <w:r>
        <w:t>ного взаимопроникновения познавательной активности студента и образовательной и</w:t>
      </w:r>
      <w:r>
        <w:t>н</w:t>
      </w:r>
      <w:r>
        <w:t>формации. Теоретические основы методики. Психология, риторика и логика, а также пр</w:t>
      </w:r>
      <w:r>
        <w:t>о</w:t>
      </w:r>
      <w:r>
        <w:lastRenderedPageBreak/>
        <w:t xml:space="preserve">фессиональные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№3.</w:t>
      </w:r>
      <w:r>
        <w:t xml:space="preserve"> </w:t>
      </w:r>
      <w:r>
        <w:rPr>
          <w:bCs/>
        </w:rPr>
        <w:t>Задача подготовки кадров и модель современного преподавателя-экономиста.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Система координат: «человек-человек», «человек-наука» и «человек-практика» как о</w:t>
      </w:r>
      <w:r>
        <w:t>с</w:t>
      </w:r>
      <w:r>
        <w:t>новы деятельности преподавателя вуза. Педагогическая, консультационная и методич</w:t>
      </w:r>
      <w:r>
        <w:t>е</w:t>
      </w:r>
      <w:r>
        <w:t>ская деятельности. Научно-исследовательская деятельность по своему профилю, излож</w:t>
      </w:r>
      <w:r>
        <w:t>е</w:t>
      </w:r>
      <w:r>
        <w:t>ние результатов в публикациях, на конференциях и семинарах, а также выполнение пр</w:t>
      </w:r>
      <w:r>
        <w:t>и</w:t>
      </w:r>
      <w:r>
        <w:t xml:space="preserve">кладных научно-методических разработок, связанных с поисками </w:t>
      </w:r>
      <w:proofErr w:type="gramStart"/>
      <w:r>
        <w:t>более оптимальных</w:t>
      </w:r>
      <w:proofErr w:type="gramEnd"/>
      <w:r>
        <w:t xml:space="preserve"> форм, способов и методов обучения. Профессионализм педагога высшей школы: спосо</w:t>
      </w:r>
      <w:r>
        <w:t>б</w:t>
      </w:r>
      <w:r>
        <w:t>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>
        <w:t>в</w:t>
      </w:r>
      <w:r>
        <w:t>ное уважение к студенту, высокий профессионализм и требовательность к результатам своего труда.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rFonts w:eastAsia="Calibri"/>
          <w:i/>
        </w:rPr>
      </w:pPr>
      <w:r>
        <w:rPr>
          <w:i/>
        </w:rPr>
        <w:t xml:space="preserve">Раздел 2. Основы традиционной и инновационной методик преподавания дисциплин в области экономики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методы, методики и технологии обучения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>навыками разработки учебных программ и методического обеспечения по экономическим дисциплинам.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№4.</w:t>
      </w:r>
      <w:r>
        <w:t xml:space="preserve"> Методика отбора и конструирования дидактических единиц </w:t>
      </w:r>
      <w:r>
        <w:rPr>
          <w:bCs/>
        </w:rPr>
        <w:t>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Дидактические единицы, раскрывающие содержание и сущность предмета учебной ди</w:t>
      </w:r>
      <w:r>
        <w:t>с</w:t>
      </w:r>
      <w:r>
        <w:t>циплины. Требования к дидактическим единицам: точность отражения объекта и предмета экономической науки; всесторонне раскрытие закономерностей функционирования пре</w:t>
      </w:r>
      <w:r>
        <w:t>д</w:t>
      </w:r>
      <w:r>
        <w:t>мета экономической науки; перечень и содержания основных понятий и категорий ко</w:t>
      </w:r>
      <w:r>
        <w:t>н</w:t>
      </w:r>
      <w:r>
        <w:t>кретной экономической науки; методы, принципы конкретной экономической науки; и</w:t>
      </w:r>
      <w:r>
        <w:t>н</w:t>
      </w:r>
      <w:r>
        <w:t>струментарий конкретной области экономической науки. Совокупность правил, приёмов и способов выделения из массива информации об экономической науке необходимых д</w:t>
      </w:r>
      <w:r>
        <w:t>и</w:t>
      </w:r>
      <w:r>
        <w:t>дактических единиц: достаточность, определённость, конкретность, непротиворечивость, тождественность.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rPr>
          <w:b/>
        </w:rPr>
        <w:t>Тема №5.</w:t>
      </w:r>
      <w:r>
        <w:t xml:space="preserve"> Содержание и структура методики изложения научно-учебного материала студентам.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Особенности психики личности студента, обусловливающие содержание и форму во</w:t>
      </w:r>
      <w:r>
        <w:t>з</w:t>
      </w:r>
      <w:r>
        <w:t>действия информации, способной актуализировать его мотивацию на восприятие препо</w:t>
      </w:r>
      <w:r>
        <w:t>д</w:t>
      </w:r>
      <w:r>
        <w:t>носимого ему материала. Условия и субъективные факторы, способные удержать вним</w:t>
      </w:r>
      <w:r>
        <w:t>а</w:t>
      </w:r>
      <w:r>
        <w:t>ние студента на преподносимом ему информационном материале. Особенности методов изложения учебного материала: объяснительно-иллюстративного, репродуктивного, пр</w:t>
      </w:r>
      <w:r>
        <w:t>о</w:t>
      </w:r>
      <w:r>
        <w:t>блемного изложения материала, эвристического, исследовательского. Активные методы обучения: диалог, деловая игра, «мозговой штурм» и т.д. Методы развития опыта творч</w:t>
      </w:r>
      <w:r>
        <w:t>е</w:t>
      </w:r>
      <w:r>
        <w:t>ской деятельности будущих экономистов. Специфика использования методов изложения материала в области экономики и управления народным хозяйством.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№6.</w:t>
      </w:r>
      <w:r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lastRenderedPageBreak/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>
        <w:t>о</w:t>
      </w:r>
      <w:r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>
        <w:t>н</w:t>
      </w:r>
      <w:r>
        <w:t>ципы и правила организации контроля: принцип адекватности обучения потребностям р</w:t>
      </w:r>
      <w:r>
        <w:t>е</w:t>
      </w:r>
      <w:r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>
        <w:t>й</w:t>
      </w:r>
      <w:r>
        <w:t xml:space="preserve">тинговой оценки по конкретной дисциплине. Критерии оценивания знаний на экзамене. 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</w:t>
      </w:r>
      <w:r>
        <w:t>е</w:t>
      </w:r>
      <w:r>
        <w:t>тодика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>
        <w:t>о</w:t>
      </w:r>
      <w:r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  <w:r>
        <w:rPr>
          <w:b/>
        </w:rPr>
        <w:t>Тема №7.</w:t>
      </w:r>
      <w:r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shd w:val="clear" w:color="auto" w:fill="FFFFFF"/>
        </w:rPr>
      </w:pPr>
      <w:r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>
        <w:t>у</w:t>
      </w:r>
      <w:r>
        <w:t>дентов, применительно для процесса обучения и воспитания будущих экономистов. Соо</w:t>
      </w:r>
      <w:r>
        <w:t>т</w:t>
      </w:r>
      <w:r>
        <w:t>ношение экономической теории и практики. Содержание научно-исследовательских пр</w:t>
      </w:r>
      <w:r>
        <w:t>о</w:t>
      </w:r>
      <w:r>
        <w:t xml:space="preserve"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>
        <w:t>деятельностного</w:t>
      </w:r>
      <w:proofErr w:type="spellEnd"/>
      <w:r>
        <w:t xml:space="preserve"> подхода. При</w:t>
      </w:r>
      <w:r>
        <w:t>н</w:t>
      </w:r>
      <w:r>
        <w:t xml:space="preserve">цип системности.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№8.</w:t>
      </w:r>
      <w:r>
        <w:t xml:space="preserve"> Особенности методик преподавания дисциплин в области экономики.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 xml:space="preserve">Общие методические принципы преподавания </w:t>
      </w:r>
      <w:r>
        <w:rPr>
          <w:iCs/>
        </w:rPr>
        <w:t>экономических дисциплин</w:t>
      </w:r>
      <w:r>
        <w:t>. Особенности преподавания теоретических экономических дисциплин: теория экономики, истории эк</w:t>
      </w:r>
      <w:r>
        <w:t>о</w:t>
      </w:r>
      <w:r>
        <w:t xml:space="preserve">номических учений. Особенности преподавания отраслевых экономических дисциплин: экономики и управления народного хозяйства (по отраслям и сферам деятельности). 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Особенности преподавания специальных экономических дисциплин: эконометрика, эк</w:t>
      </w:r>
      <w:r>
        <w:t>о</w:t>
      </w:r>
      <w:r>
        <w:t>номико-математическое моделирование и др. Общее и специфическое в преподавании этих групп дисциплин.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shd w:val="clear" w:color="auto" w:fill="FFFFFF"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i/>
        </w:rPr>
        <w:t>Раздел 3. Содержание методического обеспечения учебно-воспитательного процесса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>обучающийся должен: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знать </w:t>
      </w:r>
      <w:r>
        <w:t>формы организации учебной деятельности по изучению нового матери</w:t>
      </w:r>
      <w:r>
        <w:t>а</w:t>
      </w:r>
      <w:r>
        <w:t>ла по экономическим дисциплинам</w:t>
      </w:r>
      <w:r>
        <w:rPr>
          <w:bCs/>
        </w:rPr>
        <w:t>;</w:t>
      </w:r>
    </w:p>
    <w:p w:rsidR="005E3EAD" w:rsidRDefault="005E3EAD" w:rsidP="005E3EA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уметь </w:t>
      </w:r>
      <w:r>
        <w:t>разрабатывать учебные программы и соответствующее методическое обеспечение для преподавания экономических дисциплин в образовательных организац</w:t>
      </w:r>
      <w:r>
        <w:t>и</w:t>
      </w:r>
      <w:r>
        <w:t>ях высшего образования;</w:t>
      </w:r>
    </w:p>
    <w:p w:rsidR="005E3EAD" w:rsidRDefault="005E3EAD" w:rsidP="005E3EAD">
      <w:pPr>
        <w:numPr>
          <w:ilvl w:val="0"/>
          <w:numId w:val="43"/>
        </w:numPr>
        <w:tabs>
          <w:tab w:val="left" w:pos="708"/>
          <w:tab w:val="left" w:pos="1134"/>
        </w:tabs>
        <w:ind w:left="0" w:firstLine="1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</w:t>
      </w:r>
      <w:r>
        <w:t xml:space="preserve">навыками разработки учебных программ и методического обеспечения по экономическим дисциплинам, </w:t>
      </w:r>
      <w:r>
        <w:rPr>
          <w:bCs/>
        </w:rPr>
        <w:t>способами ориентации в профессиональных источниках информации</w:t>
      </w:r>
      <w:r>
        <w:t>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№9.</w:t>
      </w:r>
      <w:r>
        <w:t xml:space="preserve"> Методика актуализации познавательной активности студентов по изучению и освоению экономических дисциплин.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Личность студента с ее психофизиологическими возможностями, как объект методич</w:t>
      </w:r>
      <w:r>
        <w:t>е</w:t>
      </w:r>
      <w:r>
        <w:t>ского воздействия. Познавательный процесс. Место и роль ощущений, восприятий и п</w:t>
      </w:r>
      <w:r>
        <w:t>а</w:t>
      </w:r>
      <w:r>
        <w:lastRenderedPageBreak/>
        <w:t>мяти в организации процесса воздействия на студента. Познавательные ситуации: узнав</w:t>
      </w:r>
      <w:r>
        <w:t>а</w:t>
      </w:r>
      <w:r>
        <w:t>ние, задача и проблема. Принципы и правила организации образовательного процесса в вузе.</w:t>
      </w:r>
      <w:r>
        <w:rPr>
          <w:b/>
        </w:rPr>
        <w:t xml:space="preserve"> </w:t>
      </w:r>
      <w:r>
        <w:t>Общие требования к организации образовательного процесса. Учебный план, год</w:t>
      </w:r>
      <w:r>
        <w:t>о</w:t>
      </w:r>
      <w:r>
        <w:t>вой календарный учебный график, расписание занятий. Правило уважительного, добр</w:t>
      </w:r>
      <w:r>
        <w:t>о</w:t>
      </w:r>
      <w:r>
        <w:t>желательного отношения к студенту. Темп речи должен соответствовать темпераменту студента. Содержание материала должно быть адекватно характеру студента. Метод: «Да, но…». Метод противоречий как основа актуализации познавательной деятельности ст</w:t>
      </w:r>
      <w:r>
        <w:t>у</w:t>
      </w:r>
      <w:r>
        <w:t>дентов. Диалог и уловки в мотивации студента на освоение учебного материала.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№10.</w:t>
      </w:r>
      <w:r>
        <w:t xml:space="preserve"> Методика организации и осуществления самостоятельной работы студентов.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</w:t>
      </w:r>
      <w:r>
        <w:t>ф</w:t>
      </w:r>
      <w:r>
        <w:t>фективную организацию самостоятельной работы студентов. Самостоятельная работа студента как необходимый компонент формирования специалиста. Особенности образ</w:t>
      </w:r>
      <w:r>
        <w:t>о</w:t>
      </w:r>
      <w:r>
        <w:t>вательного процесса изучения экономических дисциплин при различных формах получ</w:t>
      </w:r>
      <w:r>
        <w:t>е</w:t>
      </w:r>
      <w:r>
        <w:t>ния высшего профессионального образования. Допустимые нагрузки и длительность а</w:t>
      </w:r>
      <w:r>
        <w:t>к</w:t>
      </w:r>
      <w:r>
        <w:t>тивных форм проведения занятий со студентами.</w:t>
      </w:r>
    </w:p>
    <w:p w:rsidR="005E3EAD" w:rsidRDefault="005E3EAD" w:rsidP="005E3EAD">
      <w:p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 xml:space="preserve">Самостоятельная работа студента при следующих формах образования: очной, заочной, </w:t>
      </w:r>
      <w:proofErr w:type="spellStart"/>
      <w:r>
        <w:t>очно-заочной</w:t>
      </w:r>
      <w:proofErr w:type="spellEnd"/>
      <w:r>
        <w:t>, самообразовании, дистанционного образование, экстернат. Принципы о</w:t>
      </w:r>
      <w:r>
        <w:t>р</w:t>
      </w:r>
      <w:r>
        <w:t>ганизации самостоятельной работы студента: обеспечение учебными пособиями; дин</w:t>
      </w:r>
      <w:r>
        <w:t>а</w:t>
      </w:r>
      <w:r>
        <w:t xml:space="preserve">мичная связь с преподавателем; непрерывный </w:t>
      </w:r>
      <w:proofErr w:type="gramStart"/>
      <w:r>
        <w:t>контроль за</w:t>
      </w:r>
      <w:proofErr w:type="gramEnd"/>
      <w:r>
        <w:t xml:space="preserve"> выполнением заданий; акти</w:t>
      </w:r>
      <w:r>
        <w:t>в</w:t>
      </w:r>
      <w:r>
        <w:t>ные формы консультаций; виды и формы контроля усвоения пройденного материала; в</w:t>
      </w:r>
      <w:r>
        <w:t>и</w:t>
      </w:r>
      <w: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rPr>
          <w:b/>
        </w:rPr>
        <w:t>Тема №11.</w:t>
      </w:r>
      <w:r>
        <w:t xml:space="preserve"> Методика о</w:t>
      </w:r>
      <w:r>
        <w:rPr>
          <w:bCs/>
        </w:rPr>
        <w:t>рганизации и проведение практик в вузе.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>
        <w:t>з</w:t>
      </w:r>
      <w:r>
        <w:t>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>
        <w:t>ж</w:t>
      </w:r>
      <w:r>
        <w:t xml:space="preserve">дении практики; принцип </w:t>
      </w:r>
      <w:proofErr w:type="spellStart"/>
      <w:r>
        <w:t>самоидентичности</w:t>
      </w:r>
      <w:proofErr w:type="spellEnd"/>
      <w:r>
        <w:t>; принцип взаимной ответственности и н</w:t>
      </w:r>
      <w:r>
        <w:t>е</w:t>
      </w:r>
      <w:r>
        <w:t>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</w:p>
    <w:p w:rsidR="005E3EAD" w:rsidRDefault="005E3EAD" w:rsidP="005E3EAD">
      <w:pPr>
        <w:tabs>
          <w:tab w:val="left" w:pos="1134"/>
        </w:tabs>
        <w:ind w:firstLine="142"/>
        <w:jc w:val="both"/>
        <w:rPr>
          <w:b/>
        </w:rPr>
      </w:pPr>
      <w:r>
        <w:rPr>
          <w:b/>
        </w:rPr>
        <w:t>Тема №12.</w:t>
      </w:r>
      <w:r>
        <w:t xml:space="preserve"> Методика организации учебной и научно-методической работы на кафедре.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5E3EAD" w:rsidRDefault="005E3EAD" w:rsidP="005E3EAD">
      <w:pPr>
        <w:tabs>
          <w:tab w:val="left" w:pos="1134"/>
        </w:tabs>
        <w:ind w:firstLine="142"/>
        <w:jc w:val="both"/>
      </w:pPr>
      <w:r>
        <w:t>Содержание моделей организации и проведения УИРС и НИРС. Особенности либерал</w:t>
      </w:r>
      <w:r>
        <w:t>ь</w:t>
      </w:r>
      <w:r>
        <w:t>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экономиста. Характер инновацио</w:t>
      </w:r>
      <w:r>
        <w:t>н</w:t>
      </w:r>
      <w:r>
        <w:t>ных моделей УИРС и НИРС, создаваемых в высших учебных заведениях.</w:t>
      </w:r>
    </w:p>
    <w:p w:rsidR="005E3EAD" w:rsidRDefault="005E3EAD" w:rsidP="005E3EAD">
      <w:pPr>
        <w:tabs>
          <w:tab w:val="left" w:pos="900"/>
          <w:tab w:val="left" w:pos="1134"/>
        </w:tabs>
        <w:ind w:firstLine="142"/>
        <w:jc w:val="both"/>
      </w:pPr>
      <w:r>
        <w:t>Принципы и правила деятельности преподавателя по руководству УИРС и НИРС: при</w:t>
      </w:r>
      <w:r>
        <w:t>н</w:t>
      </w:r>
      <w:r>
        <w:t xml:space="preserve">цип учёта возможностей и заинтересованности студента в </w:t>
      </w:r>
      <w:proofErr w:type="spellStart"/>
      <w:r>
        <w:t>УИРСе</w:t>
      </w:r>
      <w:proofErr w:type="spellEnd"/>
      <w:r>
        <w:t xml:space="preserve"> и </w:t>
      </w:r>
      <w:proofErr w:type="spellStart"/>
      <w:r>
        <w:t>НИРСе</w:t>
      </w:r>
      <w:proofErr w:type="spellEnd"/>
      <w:r>
        <w:t>; принцип св</w:t>
      </w:r>
      <w:r>
        <w:t>я</w:t>
      </w:r>
      <w:r>
        <w:t>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</w:t>
      </w:r>
      <w:r>
        <w:t>и</w:t>
      </w:r>
      <w:r>
        <w:t>рантуру или магистратуру; принцип сочетания социально-экономических и образовател</w:t>
      </w:r>
      <w:r>
        <w:t>ь</w:t>
      </w:r>
      <w:r>
        <w:t>ных интересов вуза.</w:t>
      </w:r>
    </w:p>
    <w:p w:rsidR="00122E4D" w:rsidRPr="00F86968" w:rsidRDefault="00122E4D" w:rsidP="002715BB">
      <w:pPr>
        <w:tabs>
          <w:tab w:val="left" w:pos="900"/>
        </w:tabs>
        <w:jc w:val="both"/>
        <w:rPr>
          <w:b/>
        </w:rPr>
      </w:pPr>
    </w:p>
    <w:p w:rsidR="0007653D" w:rsidRPr="00F86968" w:rsidRDefault="00EB2201" w:rsidP="0007653D">
      <w:pPr>
        <w:tabs>
          <w:tab w:val="left" w:pos="900"/>
        </w:tabs>
        <w:ind w:firstLine="709"/>
        <w:jc w:val="both"/>
        <w:rPr>
          <w:b/>
        </w:rPr>
      </w:pPr>
      <w:r w:rsidRPr="00F86968">
        <w:rPr>
          <w:b/>
        </w:rPr>
        <w:lastRenderedPageBreak/>
        <w:t>5</w:t>
      </w:r>
      <w:r w:rsidR="0007653D" w:rsidRPr="00F86968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07653D" w:rsidRPr="00F86968">
        <w:rPr>
          <w:b/>
        </w:rPr>
        <w:t>обучающихся</w:t>
      </w:r>
      <w:proofErr w:type="gramEnd"/>
      <w:r w:rsidR="0007653D" w:rsidRPr="00F86968">
        <w:rPr>
          <w:b/>
        </w:rPr>
        <w:t xml:space="preserve"> по дисциплине</w:t>
      </w:r>
    </w:p>
    <w:p w:rsidR="0060420C" w:rsidRPr="00F86968" w:rsidRDefault="0007653D" w:rsidP="006042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064C32" w:rsidRPr="00064C32">
        <w:rPr>
          <w:rFonts w:ascii="Times New Roman" w:hAnsi="Times New Roman"/>
          <w:sz w:val="24"/>
          <w:szCs w:val="24"/>
        </w:rPr>
        <w:t xml:space="preserve">Методика преподавания дисциплин в области </w:t>
      </w:r>
      <w:proofErr w:type="gramStart"/>
      <w:r w:rsidR="00064C32" w:rsidRPr="00064C3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F86968">
        <w:rPr>
          <w:rFonts w:ascii="Times New Roman" w:hAnsi="Times New Roman"/>
          <w:sz w:val="24"/>
          <w:szCs w:val="24"/>
        </w:rPr>
        <w:t xml:space="preserve">»/ </w:t>
      </w:r>
      <w:r w:rsidR="00064C32">
        <w:rPr>
          <w:rFonts w:ascii="Times New Roman" w:hAnsi="Times New Roman"/>
          <w:sz w:val="24"/>
          <w:szCs w:val="24"/>
        </w:rPr>
        <w:t xml:space="preserve">О.Ю. </w:t>
      </w:r>
      <w:proofErr w:type="spellStart"/>
      <w:r w:rsidR="00064C32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60420C" w:rsidRPr="00F86968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E35E80">
        <w:rPr>
          <w:rFonts w:ascii="Times New Roman" w:hAnsi="Times New Roman"/>
          <w:sz w:val="24"/>
          <w:szCs w:val="24"/>
        </w:rPr>
        <w:t>4</w:t>
      </w:r>
      <w:r w:rsidRPr="00F86968">
        <w:rPr>
          <w:rFonts w:ascii="Times New Roman" w:hAnsi="Times New Roman"/>
          <w:sz w:val="24"/>
          <w:szCs w:val="24"/>
        </w:rPr>
        <w:t xml:space="preserve">. 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F8696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810265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F8696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86968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</w:t>
      </w:r>
      <w:r w:rsidRPr="00F86968">
        <w:rPr>
          <w:rFonts w:ascii="Times New Roman" w:hAnsi="Times New Roman"/>
          <w:sz w:val="24"/>
          <w:szCs w:val="24"/>
        </w:rPr>
        <w:t>а</w:t>
      </w:r>
      <w:r w:rsidRPr="00F86968">
        <w:rPr>
          <w:rFonts w:ascii="Times New Roman" w:hAnsi="Times New Roman"/>
          <w:sz w:val="24"/>
          <w:szCs w:val="24"/>
        </w:rPr>
        <w:t>учно-педагогических кадров в аспирантуре, одобренное на заседании Ученого сов</w:t>
      </w:r>
      <w:r w:rsidRPr="00F86968">
        <w:rPr>
          <w:rFonts w:ascii="Times New Roman" w:hAnsi="Times New Roman"/>
          <w:sz w:val="24"/>
          <w:szCs w:val="24"/>
        </w:rPr>
        <w:t>е</w:t>
      </w:r>
      <w:r w:rsidRPr="00F86968">
        <w:rPr>
          <w:rFonts w:ascii="Times New Roman" w:hAnsi="Times New Roman"/>
          <w:sz w:val="24"/>
          <w:szCs w:val="24"/>
        </w:rPr>
        <w:t xml:space="preserve">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E20186" w:rsidRPr="00F86968" w:rsidRDefault="00810265" w:rsidP="008102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86968">
        <w:rPr>
          <w:rFonts w:ascii="Times New Roman" w:hAnsi="Times New Roman"/>
          <w:sz w:val="24"/>
          <w:szCs w:val="24"/>
        </w:rPr>
        <w:t>ОмГА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F86968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423740" w:rsidRPr="00F86968" w:rsidRDefault="00EB2201" w:rsidP="00010101">
      <w:pPr>
        <w:tabs>
          <w:tab w:val="left" w:pos="993"/>
        </w:tabs>
        <w:ind w:firstLine="709"/>
        <w:jc w:val="both"/>
        <w:rPr>
          <w:b/>
        </w:rPr>
      </w:pPr>
      <w:r w:rsidRPr="00F86968">
        <w:rPr>
          <w:b/>
        </w:rPr>
        <w:t>6</w:t>
      </w:r>
      <w:r w:rsidR="007F4B97" w:rsidRPr="00F86968">
        <w:rPr>
          <w:b/>
        </w:rPr>
        <w:t>.</w:t>
      </w:r>
      <w:r w:rsidR="007865CB" w:rsidRPr="00F86968">
        <w:rPr>
          <w:b/>
        </w:rPr>
        <w:t xml:space="preserve"> </w:t>
      </w:r>
      <w:r w:rsidR="00785842" w:rsidRPr="00F86968">
        <w:rPr>
          <w:b/>
        </w:rPr>
        <w:t>Перечень основной и дополнительной учебной литературы, необ</w:t>
      </w:r>
      <w:r w:rsidR="00F61EB7" w:rsidRPr="00F86968">
        <w:rPr>
          <w:b/>
        </w:rPr>
        <w:t>ходимой для освоения дисциплины</w:t>
      </w:r>
    </w:p>
    <w:p w:rsidR="00DF0E6F" w:rsidRPr="00F86968" w:rsidRDefault="00DF0E6F" w:rsidP="00010101">
      <w:pPr>
        <w:tabs>
          <w:tab w:val="left" w:pos="142"/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Основная:</w:t>
      </w:r>
    </w:p>
    <w:p w:rsidR="00064C32" w:rsidRPr="00064C32" w:rsidRDefault="00064C32" w:rsidP="00064C32">
      <w:pPr>
        <w:tabs>
          <w:tab w:val="left" w:pos="0"/>
        </w:tabs>
        <w:jc w:val="both"/>
        <w:rPr>
          <w:shd w:val="clear" w:color="auto" w:fill="FCFCFC"/>
        </w:rPr>
      </w:pPr>
      <w:r w:rsidRPr="00064C32">
        <w:rPr>
          <w:shd w:val="clear" w:color="auto" w:fill="FCFCFC"/>
        </w:rPr>
        <w:t>1.</w:t>
      </w:r>
      <w:r w:rsidRPr="00064C32"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064C32">
        <w:t>у</w:t>
      </w:r>
      <w:r w:rsidRPr="00064C32">
        <w:t>ментов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/ О. Н. Ефимов. — Эле</w:t>
      </w:r>
      <w:r w:rsidRPr="00064C32">
        <w:t>к</w:t>
      </w:r>
      <w:r w:rsidRPr="00064C32">
        <w:t>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Саратов</w:t>
      </w:r>
      <w:proofErr w:type="gramStart"/>
      <w:r w:rsidRPr="00064C32">
        <w:t xml:space="preserve"> :</w:t>
      </w:r>
      <w:proofErr w:type="gramEnd"/>
      <w:r w:rsidRPr="00064C32">
        <w:t xml:space="preserve"> Вузовское образование, 2014. — 86 </w:t>
      </w:r>
      <w:proofErr w:type="spellStart"/>
      <w:r w:rsidRPr="00064C32">
        <w:t>c</w:t>
      </w:r>
      <w:proofErr w:type="spellEnd"/>
      <w:r w:rsidRPr="00064C32">
        <w:t>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proofErr w:type="gramStart"/>
      <w:r w:rsidRPr="00064C32">
        <w:rPr>
          <w:lang w:val="en-US"/>
        </w:rPr>
        <w:t>URL</w:t>
      </w:r>
      <w:r w:rsidRPr="00064C32">
        <w:t xml:space="preserve"> :</w:t>
      </w:r>
      <w:proofErr w:type="gramEnd"/>
      <w:r w:rsidRPr="00064C32">
        <w:t xml:space="preserve"> Режим доступа: </w:t>
      </w:r>
      <w:hyperlink r:id="rId8" w:history="1">
        <w:r w:rsidR="009F5B70">
          <w:rPr>
            <w:rStyle w:val="a7"/>
          </w:rPr>
          <w:t>http://www.iprbookshop.ru/23080.html</w:t>
        </w:r>
      </w:hyperlink>
    </w:p>
    <w:p w:rsidR="00064C32" w:rsidRPr="00064C32" w:rsidRDefault="00064C32" w:rsidP="00043746">
      <w:pPr>
        <w:tabs>
          <w:tab w:val="left" w:pos="0"/>
        </w:tabs>
        <w:jc w:val="both"/>
        <w:rPr>
          <w:bCs/>
        </w:rPr>
      </w:pPr>
      <w:r w:rsidRPr="00064C32">
        <w:rPr>
          <w:shd w:val="clear" w:color="auto" w:fill="FCFCFC"/>
        </w:rPr>
        <w:t>2.</w:t>
      </w:r>
      <w:r w:rsidRPr="00064C32">
        <w:t xml:space="preserve">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>, Н. С. Методика преподавания экономики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учебное пособие / Н. С. </w:t>
      </w:r>
      <w:proofErr w:type="spellStart"/>
      <w:r w:rsidR="00043746" w:rsidRPr="00043746">
        <w:rPr>
          <w:color w:val="212529"/>
          <w:shd w:val="clear" w:color="auto" w:fill="F8F9FA"/>
        </w:rPr>
        <w:t>Узунова</w:t>
      </w:r>
      <w:proofErr w:type="spellEnd"/>
      <w:r w:rsidR="00043746" w:rsidRPr="00043746">
        <w:rPr>
          <w:color w:val="212529"/>
          <w:shd w:val="clear" w:color="auto" w:fill="F8F9FA"/>
        </w:rPr>
        <w:t xml:space="preserve">, В. В. </w:t>
      </w:r>
      <w:proofErr w:type="spellStart"/>
      <w:r w:rsidR="00043746" w:rsidRPr="00043746">
        <w:rPr>
          <w:color w:val="212529"/>
          <w:shd w:val="clear" w:color="auto" w:fill="F8F9FA"/>
        </w:rPr>
        <w:t>Узунов</w:t>
      </w:r>
      <w:proofErr w:type="spellEnd"/>
      <w:r w:rsidR="00043746" w:rsidRPr="00043746">
        <w:rPr>
          <w:color w:val="212529"/>
          <w:shd w:val="clear" w:color="auto" w:fill="F8F9FA"/>
        </w:rPr>
        <w:t xml:space="preserve">. — 2-е изд. — Симферополь : Университет экономики и управления, 2019. — 267 </w:t>
      </w:r>
      <w:proofErr w:type="spellStart"/>
      <w:r w:rsidR="00043746" w:rsidRPr="00043746">
        <w:rPr>
          <w:color w:val="212529"/>
          <w:shd w:val="clear" w:color="auto" w:fill="F8F9FA"/>
        </w:rPr>
        <w:t>c</w:t>
      </w:r>
      <w:proofErr w:type="spellEnd"/>
      <w:r w:rsidR="00043746" w:rsidRPr="00043746">
        <w:rPr>
          <w:color w:val="212529"/>
          <w:shd w:val="clear" w:color="auto" w:fill="F8F9FA"/>
        </w:rPr>
        <w:t>. — Текст</w:t>
      </w:r>
      <w:proofErr w:type="gramStart"/>
      <w:r w:rsidR="00043746" w:rsidRPr="00043746">
        <w:rPr>
          <w:color w:val="212529"/>
          <w:shd w:val="clear" w:color="auto" w:fill="F8F9FA"/>
        </w:rPr>
        <w:t xml:space="preserve"> :</w:t>
      </w:r>
      <w:proofErr w:type="gramEnd"/>
      <w:r w:rsidR="00043746" w:rsidRPr="00043746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9F5B70">
          <w:rPr>
            <w:rStyle w:val="a7"/>
            <w:shd w:val="clear" w:color="auto" w:fill="F8F9FA"/>
          </w:rPr>
          <w:t>https://www.iprbookshop.ru/89500.html</w:t>
        </w:r>
      </w:hyperlink>
    </w:p>
    <w:p w:rsidR="00064C32" w:rsidRPr="00064C32" w:rsidRDefault="00064C32" w:rsidP="00064C32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64C32">
        <w:rPr>
          <w:b/>
          <w:bCs/>
          <w:i/>
        </w:rPr>
        <w:t>Дополнительная:</w:t>
      </w:r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proofErr w:type="spellStart"/>
      <w:r w:rsidRPr="00064C32">
        <w:t>Бурняшов</w:t>
      </w:r>
      <w:proofErr w:type="spellEnd"/>
      <w:r w:rsidRPr="00064C32">
        <w:t>, Б. А. Преподавательская деятельность аспиранта [Электронный ресурс]</w:t>
      </w:r>
      <w:proofErr w:type="gramStart"/>
      <w:r w:rsidRPr="00064C32">
        <w:t xml:space="preserve"> :</w:t>
      </w:r>
      <w:proofErr w:type="gramEnd"/>
      <w:r w:rsidRPr="00064C32"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064C32">
        <w:t>Бурняшов</w:t>
      </w:r>
      <w:proofErr w:type="spellEnd"/>
      <w:r w:rsidRPr="00064C32">
        <w:t>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Краснодар</w:t>
      </w:r>
      <w:proofErr w:type="gramStart"/>
      <w:r w:rsidRPr="00064C32">
        <w:t xml:space="preserve"> :</w:t>
      </w:r>
      <w:proofErr w:type="gramEnd"/>
      <w:r w:rsidRPr="00064C32">
        <w:t xml:space="preserve"> Южный институт менеджмента, 2015. — 79 </w:t>
      </w:r>
      <w:proofErr w:type="spellStart"/>
      <w:r w:rsidRPr="00064C32">
        <w:t>c</w:t>
      </w:r>
      <w:proofErr w:type="spellEnd"/>
      <w:r w:rsidRPr="00064C32">
        <w:t>. — 2227-8397.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0" w:history="1">
        <w:r w:rsidR="009F5B70">
          <w:rPr>
            <w:rStyle w:val="a7"/>
          </w:rPr>
          <w:t>http://www.iprbookshop.ru/59192.html</w:t>
        </w:r>
      </w:hyperlink>
    </w:p>
    <w:p w:rsidR="00064C32" w:rsidRPr="00064C32" w:rsidRDefault="00064C32" w:rsidP="00064C32">
      <w:pPr>
        <w:numPr>
          <w:ilvl w:val="0"/>
          <w:numId w:val="44"/>
        </w:numPr>
        <w:tabs>
          <w:tab w:val="left" w:pos="142"/>
          <w:tab w:val="left" w:pos="284"/>
        </w:tabs>
        <w:ind w:left="0" w:firstLine="0"/>
        <w:jc w:val="both"/>
      </w:pPr>
      <w:r w:rsidRPr="00064C32">
        <w:t>Инновационные методы в преподавании экономических дисциплин [Электронный р</w:t>
      </w:r>
      <w:r w:rsidRPr="00064C32">
        <w:t>е</w:t>
      </w:r>
      <w:r w:rsidRPr="00064C32">
        <w:t>сурс]</w:t>
      </w:r>
      <w:proofErr w:type="gramStart"/>
      <w:r w:rsidRPr="00064C32">
        <w:t xml:space="preserve"> :</w:t>
      </w:r>
      <w:proofErr w:type="gramEnd"/>
      <w:r w:rsidRPr="00064C32">
        <w:t xml:space="preserve"> материалы межвузовской конференции (Омск, 31 октября 2013 г.) / Л. Л. Друж</w:t>
      </w:r>
      <w:r w:rsidRPr="00064C32">
        <w:t>и</w:t>
      </w:r>
      <w:r w:rsidRPr="00064C32">
        <w:t xml:space="preserve">нина, Н. В. </w:t>
      </w:r>
      <w:proofErr w:type="spellStart"/>
      <w:r w:rsidRPr="00064C32">
        <w:t>Зотина</w:t>
      </w:r>
      <w:proofErr w:type="spellEnd"/>
      <w:r w:rsidRPr="00064C32">
        <w:t>, М. Б. Ионина [и др.] ; под ред. И. Л. Медведев. — Электрон</w:t>
      </w:r>
      <w:proofErr w:type="gramStart"/>
      <w:r w:rsidRPr="00064C32">
        <w:t>.</w:t>
      </w:r>
      <w:proofErr w:type="gramEnd"/>
      <w:r w:rsidRPr="00064C32">
        <w:t xml:space="preserve"> </w:t>
      </w:r>
      <w:proofErr w:type="gramStart"/>
      <w:r w:rsidRPr="00064C32">
        <w:t>т</w:t>
      </w:r>
      <w:proofErr w:type="gramEnd"/>
      <w:r w:rsidRPr="00064C32">
        <w:t>екстовые данные. — Омск</w:t>
      </w:r>
      <w:proofErr w:type="gramStart"/>
      <w:r w:rsidRPr="00064C32">
        <w:t xml:space="preserve"> :</w:t>
      </w:r>
      <w:proofErr w:type="gramEnd"/>
      <w:r w:rsidRPr="00064C32">
        <w:t xml:space="preserve"> Омская юридическая академия, 2014. — 74 </w:t>
      </w:r>
      <w:proofErr w:type="spellStart"/>
      <w:r w:rsidRPr="00064C32">
        <w:t>c</w:t>
      </w:r>
      <w:proofErr w:type="spellEnd"/>
      <w:r w:rsidRPr="00064C32">
        <w:t>. — 978-5-98065-119-0. — Текст</w:t>
      </w:r>
      <w:proofErr w:type="gramStart"/>
      <w:r w:rsidRPr="00064C32">
        <w:t xml:space="preserve"> :</w:t>
      </w:r>
      <w:proofErr w:type="gramEnd"/>
      <w:r w:rsidRPr="00064C32">
        <w:t xml:space="preserve"> электронный // ЭБС </w:t>
      </w:r>
      <w:proofErr w:type="spellStart"/>
      <w:r w:rsidRPr="00064C32">
        <w:rPr>
          <w:lang w:val="en-US"/>
        </w:rPr>
        <w:t>IPRBooks</w:t>
      </w:r>
      <w:proofErr w:type="spellEnd"/>
      <w:r w:rsidRPr="00064C32">
        <w:t xml:space="preserve"> [сайт]. —  </w:t>
      </w:r>
      <w:r w:rsidRPr="00064C32">
        <w:rPr>
          <w:lang w:val="en-US"/>
        </w:rPr>
        <w:t>URL</w:t>
      </w:r>
      <w:r w:rsidRPr="00064C32">
        <w:t xml:space="preserve"> : Режим доступа: </w:t>
      </w:r>
      <w:hyperlink r:id="rId11" w:history="1">
        <w:r w:rsidR="009F5B70">
          <w:rPr>
            <w:rStyle w:val="a7"/>
          </w:rPr>
          <w:t>http://www.iprbookshop.ru/29830.html</w:t>
        </w:r>
      </w:hyperlink>
    </w:p>
    <w:p w:rsidR="007E50AE" w:rsidRPr="00F86968" w:rsidRDefault="007E50AE" w:rsidP="00010101">
      <w:pPr>
        <w:tabs>
          <w:tab w:val="left" w:pos="142"/>
          <w:tab w:val="left" w:pos="406"/>
          <w:tab w:val="left" w:pos="993"/>
        </w:tabs>
        <w:ind w:firstLine="709"/>
        <w:jc w:val="both"/>
      </w:pPr>
    </w:p>
    <w:p w:rsidR="0007653D" w:rsidRPr="00F86968" w:rsidRDefault="0007653D" w:rsidP="00EB2201">
      <w:pPr>
        <w:pStyle w:val="a4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F8696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</w:t>
      </w:r>
      <w:r w:rsidR="00D21FE4" w:rsidRPr="00F86968">
        <w:rPr>
          <w:rFonts w:ascii="Times New Roman" w:hAnsi="Times New Roman"/>
          <w:b/>
          <w:sz w:val="24"/>
          <w:szCs w:val="24"/>
        </w:rPr>
        <w:t>), необходимых</w:t>
      </w:r>
      <w:r w:rsidRPr="00F8696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F86968">
        <w:rPr>
          <w:rFonts w:ascii="Times New Roman" w:hAnsi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86968">
        <w:rPr>
          <w:rFonts w:ascii="Times New Roman" w:hAnsi="Times New Roman"/>
          <w:sz w:val="24"/>
          <w:szCs w:val="24"/>
        </w:rPr>
        <w:t>e-library.ru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968">
        <w:rPr>
          <w:rFonts w:ascii="Times New Roman" w:hAnsi="Times New Roman"/>
          <w:sz w:val="24"/>
          <w:szCs w:val="24"/>
        </w:rPr>
        <w:t>Elsevier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03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8696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F5B7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8696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86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F86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8696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07653D" w:rsidRPr="00F86968" w:rsidRDefault="0007653D" w:rsidP="0007653D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6968">
        <w:rPr>
          <w:rFonts w:ascii="Times New Roman" w:hAnsi="Times New Roman"/>
          <w:sz w:val="24"/>
          <w:szCs w:val="24"/>
        </w:rPr>
        <w:t>ResearchBib</w:t>
      </w:r>
      <w:proofErr w:type="spellEnd"/>
      <w:r w:rsidRPr="00F8696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8696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r w:rsidRPr="00F8696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86968">
        <w:rPr>
          <w:rFonts w:eastAsia="Calibri"/>
        </w:rPr>
        <w:t xml:space="preserve"> </w:t>
      </w:r>
      <w:r w:rsidRPr="00F86968">
        <w:t>информационно-образовательной среде Академии. Электронно-библиотечная система</w:t>
      </w:r>
      <w:r w:rsidRPr="00F86968">
        <w:rPr>
          <w:rFonts w:eastAsia="Calibri"/>
        </w:rPr>
        <w:t xml:space="preserve"> </w:t>
      </w:r>
      <w:r w:rsidRPr="00F86968">
        <w:t>(электронная би</w:t>
      </w:r>
      <w:r w:rsidRPr="00F86968">
        <w:t>б</w:t>
      </w:r>
      <w:r w:rsidRPr="00F86968">
        <w:t>лиотека) и электронная информационно-образовательная среда обеспечивают возмо</w:t>
      </w:r>
      <w:r w:rsidRPr="00F86968">
        <w:t>ж</w:t>
      </w:r>
      <w:r w:rsidRPr="00F86968">
        <w:t>ность доступа обучающегося из любой точки, в которой имеется</w:t>
      </w:r>
      <w:r w:rsidRPr="00F86968">
        <w:rPr>
          <w:rFonts w:eastAsia="Calibri"/>
        </w:rPr>
        <w:t xml:space="preserve"> </w:t>
      </w:r>
      <w:r w:rsidRPr="00F86968">
        <w:t>доступ к информацио</w:t>
      </w:r>
      <w:r w:rsidRPr="00F86968">
        <w:t>н</w:t>
      </w:r>
      <w:r w:rsidRPr="00F86968">
        <w:t>но-телекоммуникационной сети «Интернет», и отвечает техническим требованиям орг</w:t>
      </w:r>
      <w:r w:rsidRPr="00F86968">
        <w:t>а</w:t>
      </w:r>
      <w:r w:rsidRPr="00F86968">
        <w:t>низации как на территории</w:t>
      </w:r>
      <w:r w:rsidRPr="00F86968">
        <w:rPr>
          <w:rFonts w:eastAsia="Calibri"/>
        </w:rPr>
        <w:t xml:space="preserve"> </w:t>
      </w:r>
      <w:r w:rsidRPr="00F86968">
        <w:t xml:space="preserve">организации, так и </w:t>
      </w:r>
      <w:proofErr w:type="gramStart"/>
      <w:r w:rsidRPr="00F86968">
        <w:t>вне</w:t>
      </w:r>
      <w:proofErr w:type="gramEnd"/>
      <w:r w:rsidRPr="00F86968">
        <w:t xml:space="preserve"> </w:t>
      </w:r>
      <w:proofErr w:type="gramStart"/>
      <w:r w:rsidRPr="00F86968">
        <w:t>ее</w:t>
      </w:r>
      <w:proofErr w:type="gramEnd"/>
      <w:r w:rsidRPr="00F86968">
        <w:t>.</w:t>
      </w:r>
    </w:p>
    <w:p w:rsidR="0007653D" w:rsidRPr="00F86968" w:rsidRDefault="0007653D" w:rsidP="0007653D">
      <w:pPr>
        <w:ind w:firstLine="709"/>
        <w:jc w:val="both"/>
        <w:rPr>
          <w:rFonts w:eastAsia="Calibri"/>
        </w:rPr>
      </w:pPr>
      <w:proofErr w:type="gramStart"/>
      <w:r w:rsidRPr="00F86968">
        <w:t>Электронная информационно-образовательная среда Академии обеспечивает:</w:t>
      </w:r>
      <w:r w:rsidRPr="00F86968">
        <w:rPr>
          <w:rFonts w:eastAsia="Calibri"/>
        </w:rPr>
        <w:t xml:space="preserve"> </w:t>
      </w:r>
      <w:r w:rsidRPr="00F86968">
        <w:t>до</w:t>
      </w:r>
      <w:r w:rsidRPr="00F86968">
        <w:t>с</w:t>
      </w:r>
      <w:r w:rsidRPr="00F86968">
        <w:t>туп к учебным планам, рабочим программам дисциплин (модулей), практик, к</w:t>
      </w:r>
      <w:r w:rsidRPr="00F86968">
        <w:rPr>
          <w:rFonts w:eastAsia="Calibri"/>
        </w:rPr>
        <w:t xml:space="preserve"> </w:t>
      </w:r>
      <w:r w:rsidRPr="00F86968">
        <w:t>изданиям электронных библиотечных систем и электронным образовательным ресурсам,</w:t>
      </w:r>
      <w:r w:rsidRPr="00F86968">
        <w:rPr>
          <w:rFonts w:eastAsia="Calibri"/>
        </w:rPr>
        <w:t xml:space="preserve"> </w:t>
      </w:r>
      <w:r w:rsidRPr="00F86968">
        <w:t>указанным в рабочих программах;</w:t>
      </w:r>
      <w:r w:rsidRPr="00F86968">
        <w:rPr>
          <w:rFonts w:eastAsia="Calibri"/>
        </w:rPr>
        <w:t xml:space="preserve"> </w:t>
      </w:r>
      <w:r w:rsidRPr="00F86968">
        <w:t>фиксацию хода образовательного процесса, результатов промеж</w:t>
      </w:r>
      <w:r w:rsidRPr="00F86968">
        <w:t>у</w:t>
      </w:r>
      <w:r w:rsidRPr="00F86968">
        <w:t>точной аттестации</w:t>
      </w:r>
      <w:r w:rsidRPr="00F86968">
        <w:rPr>
          <w:rFonts w:eastAsia="Calibri"/>
        </w:rPr>
        <w:t xml:space="preserve"> </w:t>
      </w:r>
      <w:r w:rsidRPr="00F86968">
        <w:t>и результатов освоения основной образовательной программы;</w:t>
      </w:r>
      <w:r w:rsidRPr="00F86968">
        <w:rPr>
          <w:rFonts w:eastAsia="Calibri"/>
        </w:rPr>
        <w:t xml:space="preserve"> </w:t>
      </w:r>
      <w:r w:rsidRPr="00F86968">
        <w:t>пров</w:t>
      </w:r>
      <w:r w:rsidRPr="00F86968">
        <w:t>е</w:t>
      </w:r>
      <w:r w:rsidRPr="00F86968">
        <w:t>дение всех видов занятий, процедур оценки результатов обучения, реализация</w:t>
      </w:r>
      <w:r w:rsidRPr="00F86968">
        <w:rPr>
          <w:rFonts w:eastAsia="Calibri"/>
        </w:rPr>
        <w:t xml:space="preserve"> </w:t>
      </w:r>
      <w:r w:rsidRPr="00F86968">
        <w:t>которых предусмотрена с применением электронного обучения, дистанционных</w:t>
      </w:r>
      <w:r w:rsidRPr="00F86968">
        <w:rPr>
          <w:rFonts w:eastAsia="Calibri"/>
        </w:rPr>
        <w:t xml:space="preserve"> </w:t>
      </w:r>
      <w:r w:rsidRPr="00F86968">
        <w:t>образовательных технологий;</w:t>
      </w:r>
      <w:proofErr w:type="gramEnd"/>
      <w:r w:rsidRPr="00F86968">
        <w:rPr>
          <w:rFonts w:eastAsia="Calibri"/>
        </w:rPr>
        <w:t xml:space="preserve"> </w:t>
      </w:r>
      <w:r w:rsidRPr="00F86968">
        <w:t xml:space="preserve">формирование электронного </w:t>
      </w:r>
      <w:proofErr w:type="spellStart"/>
      <w:r w:rsidRPr="00F86968">
        <w:t>портфолио</w:t>
      </w:r>
      <w:proofErr w:type="spellEnd"/>
      <w:r w:rsidRPr="00F86968">
        <w:t xml:space="preserve"> обучающегося, в том числе сохран</w:t>
      </w:r>
      <w:r w:rsidRPr="00F86968">
        <w:t>е</w:t>
      </w:r>
      <w:r w:rsidRPr="00F86968">
        <w:t>ние</w:t>
      </w:r>
      <w:r w:rsidRPr="00F86968">
        <w:rPr>
          <w:rFonts w:eastAsia="Calibri"/>
        </w:rPr>
        <w:t xml:space="preserve"> </w:t>
      </w:r>
      <w:r w:rsidRPr="00F86968">
        <w:t>работ обучающегося, рецензий и оценок на эти работы со стороны любых участников</w:t>
      </w:r>
      <w:r w:rsidRPr="00F86968">
        <w:rPr>
          <w:rFonts w:eastAsia="Calibri"/>
        </w:rPr>
        <w:t xml:space="preserve"> </w:t>
      </w:r>
      <w:r w:rsidRPr="00F86968">
        <w:t>образовательного процесса;</w:t>
      </w:r>
      <w:r w:rsidRPr="00F86968">
        <w:rPr>
          <w:rFonts w:eastAsia="Calibri"/>
        </w:rPr>
        <w:t xml:space="preserve"> </w:t>
      </w:r>
      <w:r w:rsidRPr="00F86968">
        <w:t>взаимодействие между участниками образовательного пр</w:t>
      </w:r>
      <w:r w:rsidRPr="00F86968">
        <w:t>о</w:t>
      </w:r>
      <w:r w:rsidRPr="00F86968">
        <w:t>цесса, в том числе</w:t>
      </w:r>
      <w:r w:rsidRPr="00F86968">
        <w:rPr>
          <w:rFonts w:eastAsia="Calibri"/>
        </w:rPr>
        <w:t xml:space="preserve"> </w:t>
      </w:r>
      <w:r w:rsidRPr="00F86968">
        <w:t>синхронное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contextualSpacing/>
        <w:jc w:val="both"/>
        <w:rPr>
          <w:rFonts w:eastAsia="Calibri"/>
          <w:lang w:eastAsia="en-US"/>
        </w:rPr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8</w:t>
      </w:r>
      <w:r w:rsidR="0007653D" w:rsidRPr="00F86968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07653D" w:rsidRPr="00F86968">
        <w:rPr>
          <w:rFonts w:eastAsia="Calibri"/>
          <w:b/>
          <w:lang w:eastAsia="en-US"/>
        </w:rPr>
        <w:t>обучающихся</w:t>
      </w:r>
      <w:proofErr w:type="gramEnd"/>
      <w:r w:rsidR="0007653D" w:rsidRPr="00F86968">
        <w:rPr>
          <w:rFonts w:eastAsia="Calibri"/>
          <w:b/>
          <w:lang w:eastAsia="en-US"/>
        </w:rPr>
        <w:t xml:space="preserve"> по освоению дисциплины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Для того чтобы успешно освоить дисциплину </w:t>
      </w:r>
      <w:r w:rsidRPr="00F86968">
        <w:rPr>
          <w:bCs/>
        </w:rPr>
        <w:t>«</w:t>
      </w:r>
      <w:r w:rsidR="007733B7">
        <w:rPr>
          <w:b/>
        </w:rPr>
        <w:t>Методика преподавания дисци</w:t>
      </w:r>
      <w:r w:rsidR="007733B7">
        <w:rPr>
          <w:b/>
        </w:rPr>
        <w:t>п</w:t>
      </w:r>
      <w:r w:rsidR="007733B7">
        <w:rPr>
          <w:b/>
        </w:rPr>
        <w:t xml:space="preserve">лин в области </w:t>
      </w:r>
      <w:proofErr w:type="gramStart"/>
      <w:r w:rsidR="007733B7">
        <w:rPr>
          <w:b/>
        </w:rPr>
        <w:t>экономических процессов</w:t>
      </w:r>
      <w:proofErr w:type="gramEnd"/>
      <w:r w:rsidRPr="00F86968">
        <w:rPr>
          <w:bCs/>
        </w:rPr>
        <w:t xml:space="preserve">» </w:t>
      </w:r>
      <w:r w:rsidRPr="00F86968">
        <w:t>обучающиеся должны выполнить следующие методические указания.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</w:t>
      </w:r>
      <w:proofErr w:type="gramStart"/>
      <w:r w:rsidRPr="00F86968">
        <w:t>обучающихся</w:t>
      </w:r>
      <w:proofErr w:type="gramEnd"/>
      <w:r w:rsidRPr="00F86968">
        <w:t xml:space="preserve"> по освоению дисциплины для подгото</w:t>
      </w:r>
      <w:r w:rsidRPr="00F86968">
        <w:t>в</w:t>
      </w:r>
      <w:r w:rsidRPr="00F86968">
        <w:t xml:space="preserve">ки к занятиям </w:t>
      </w:r>
      <w:r w:rsidRPr="00F86968">
        <w:rPr>
          <w:b/>
        </w:rPr>
        <w:t xml:space="preserve">семинарского типа: 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Подготовка к занятиям семинарского типа включает 2 этапа: 1-й – </w:t>
      </w:r>
      <w:proofErr w:type="gramStart"/>
      <w:r w:rsidRPr="00F86968">
        <w:t>организацио</w:t>
      </w:r>
      <w:r w:rsidRPr="00F86968">
        <w:t>н</w:t>
      </w:r>
      <w:r w:rsidRPr="00F86968">
        <w:t>ный</w:t>
      </w:r>
      <w:proofErr w:type="gramEnd"/>
      <w:r w:rsidRPr="00F86968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F86968">
        <w:t>о</w:t>
      </w:r>
      <w:r w:rsidRPr="00F8696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86968">
        <w:t>д</w:t>
      </w:r>
      <w:r w:rsidRPr="00F8696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F86968">
        <w:t>с</w:t>
      </w:r>
      <w:r w:rsidRPr="00F86968">
        <w:t>новные положения рассматриваемого материала, примеры, поясняющие его, а также раз</w:t>
      </w:r>
      <w:r w:rsidRPr="00F86968">
        <w:t>о</w:t>
      </w:r>
      <w:r w:rsidRPr="00F86968">
        <w:t>браться в иллюстративном материале. Заканчивать подготовку следует составлением пл</w:t>
      </w:r>
      <w:r w:rsidRPr="00F86968">
        <w:t>а</w:t>
      </w:r>
      <w:r w:rsidRPr="00F86968">
        <w:t>на (конспекта) по изучаемому материалу (вопросу). Это позволяет составить концентр</w:t>
      </w:r>
      <w:r w:rsidRPr="00F86968">
        <w:t>и</w:t>
      </w:r>
      <w:r w:rsidRPr="00F86968">
        <w:t>рованное, сжатое представление по изучаемым вопросам. На семинаре каждый его учас</w:t>
      </w:r>
      <w:r w:rsidRPr="00F86968">
        <w:t>т</w:t>
      </w:r>
      <w:r w:rsidRPr="00F86968">
        <w:t>ник должен быть готовым к выступлению по всем поставленным в плане вопросам, пр</w:t>
      </w:r>
      <w:r w:rsidRPr="00F86968">
        <w:t>о</w:t>
      </w:r>
      <w:r w:rsidRPr="00F8696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86968">
        <w:t>т</w:t>
      </w:r>
      <w:r w:rsidRPr="00F8696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86968">
        <w:t>о</w:t>
      </w:r>
      <w:r w:rsidRPr="00F86968">
        <w:t xml:space="preserve">вывал его и мог сделать правильные выводы из сказанного. </w:t>
      </w: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t xml:space="preserve">Методические указания для </w:t>
      </w:r>
      <w:proofErr w:type="gramStart"/>
      <w:r w:rsidRPr="00F86968">
        <w:t>обучающихся</w:t>
      </w:r>
      <w:proofErr w:type="gramEnd"/>
      <w:r w:rsidRPr="00F86968">
        <w:t xml:space="preserve"> по освоению дисциплины для </w:t>
      </w:r>
      <w:r w:rsidRPr="00F86968">
        <w:rPr>
          <w:b/>
        </w:rPr>
        <w:t>самосто</w:t>
      </w:r>
      <w:r w:rsidRPr="00F86968">
        <w:rPr>
          <w:b/>
        </w:rPr>
        <w:t>я</w:t>
      </w:r>
      <w:r w:rsidRPr="00F86968">
        <w:rPr>
          <w:b/>
        </w:rPr>
        <w:t>тельной работы:</w:t>
      </w:r>
    </w:p>
    <w:p w:rsidR="0007653D" w:rsidRPr="00F86968" w:rsidRDefault="0007653D" w:rsidP="0007653D">
      <w:pPr>
        <w:ind w:firstLine="709"/>
        <w:jc w:val="both"/>
      </w:pPr>
      <w:r w:rsidRPr="00F86968">
        <w:t>Самостоятельная работа аспиранта является основным средством овладения уче</w:t>
      </w:r>
      <w:r w:rsidRPr="00F86968">
        <w:t>б</w:t>
      </w:r>
      <w:r w:rsidRPr="00F86968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F86968">
        <w:t>ь</w:t>
      </w:r>
      <w:r w:rsidRPr="00F86968">
        <w:t>ная работа аспирантов в аудиторное время может включать: − конспектирование (соста</w:t>
      </w:r>
      <w:r w:rsidRPr="00F86968">
        <w:t>в</w:t>
      </w:r>
      <w:r w:rsidRPr="00F86968">
        <w:t>ление тезисов) лекций; − выполнение контрольных работ; − решение задач и тестов; − р</w:t>
      </w:r>
      <w:r w:rsidRPr="00F86968">
        <w:t>а</w:t>
      </w:r>
      <w:r w:rsidRPr="00F86968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F86968">
        <w:t>у</w:t>
      </w:r>
      <w:r w:rsidRPr="00F86968">
        <w:t xml:space="preserve">чаемой дисциплины; − </w:t>
      </w:r>
      <w:proofErr w:type="gramStart"/>
      <w:r w:rsidRPr="00F86968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F86968">
        <w:t>и</w:t>
      </w:r>
      <w:r w:rsidRPr="00F86968">
        <w:t>рованию и т.д.; − подготовки к семинарам устных докладов (сообщений);</w:t>
      </w:r>
      <w:proofErr w:type="gramEnd"/>
      <w:r w:rsidRPr="00F86968">
        <w:t xml:space="preserve"> − подготовки рефератов, эссе и иных индивидуальных письменных работ по заданию преподавателя.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86968">
        <w:t>е</w:t>
      </w:r>
      <w:r w:rsidRPr="00F86968">
        <w:t xml:space="preserve">риалов, в которых могут содержаться основные вопросы изучаемой проблемы. </w:t>
      </w:r>
    </w:p>
    <w:p w:rsidR="0007653D" w:rsidRPr="00F86968" w:rsidRDefault="0007653D" w:rsidP="0007653D">
      <w:pPr>
        <w:ind w:firstLine="709"/>
        <w:jc w:val="both"/>
      </w:pPr>
      <w:r w:rsidRPr="00F8696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86968">
        <w:t>е</w:t>
      </w:r>
      <w:r w:rsidRPr="00F86968">
        <w:t>чаются те страницы, которые требуют более внимательного изучения.</w:t>
      </w:r>
    </w:p>
    <w:p w:rsidR="0007653D" w:rsidRPr="00F86968" w:rsidRDefault="0007653D" w:rsidP="0007653D">
      <w:pPr>
        <w:ind w:firstLine="709"/>
        <w:jc w:val="both"/>
      </w:pPr>
      <w:r w:rsidRPr="00F8696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86968">
        <w:t>е</w:t>
      </w:r>
      <w:r w:rsidRPr="00F86968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F86968">
        <w:lastRenderedPageBreak/>
        <w:t>чтение предполагает выделение: 1) главного в тексте; 2) основных аргументов; 3) выв</w:t>
      </w:r>
      <w:r w:rsidRPr="00F86968">
        <w:t>о</w:t>
      </w:r>
      <w:r w:rsidRPr="00F86968">
        <w:t>дов. Особое внимание следует обратить на то, вытекает тезис из аргументов или нет.</w:t>
      </w:r>
    </w:p>
    <w:p w:rsidR="0007653D" w:rsidRPr="00F86968" w:rsidRDefault="0007653D" w:rsidP="0007653D">
      <w:pPr>
        <w:ind w:firstLine="709"/>
        <w:jc w:val="both"/>
      </w:pPr>
      <w:r w:rsidRPr="00F86968">
        <w:t>Необходимо также проанализировать, какие из утверждений автора носят пробл</w:t>
      </w:r>
      <w:r w:rsidRPr="00F86968">
        <w:t>е</w:t>
      </w:r>
      <w:r w:rsidRPr="00F86968">
        <w:t xml:space="preserve">матичный, гипотетический </w:t>
      </w:r>
      <w:proofErr w:type="gramStart"/>
      <w:r w:rsidRPr="00F86968">
        <w:t>характер</w:t>
      </w:r>
      <w:proofErr w:type="gramEnd"/>
      <w:r w:rsidRPr="00F86968">
        <w:t xml:space="preserve"> и уловить скрытые вопросы.</w:t>
      </w:r>
    </w:p>
    <w:p w:rsidR="0007653D" w:rsidRPr="00F86968" w:rsidRDefault="0007653D" w:rsidP="0007653D">
      <w:pPr>
        <w:ind w:firstLine="709"/>
        <w:jc w:val="both"/>
      </w:pPr>
      <w:r w:rsidRPr="00F86968">
        <w:t>Наилучший способ научиться выделять главное в тексте, улавливать проблемати</w:t>
      </w:r>
      <w:r w:rsidRPr="00F86968">
        <w:t>ч</w:t>
      </w:r>
      <w:r w:rsidRPr="00F8696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F86968">
        <w:t>о</w:t>
      </w:r>
      <w:r w:rsidRPr="00F86968">
        <w:t>просу, сравнивает весомость и доказательность аргументов сторон и делает вывод о на</w:t>
      </w:r>
      <w:r w:rsidRPr="00F86968">
        <w:t>и</w:t>
      </w:r>
      <w:r w:rsidRPr="00F86968">
        <w:t>большей убедительности той или иной позиции.</w:t>
      </w:r>
    </w:p>
    <w:p w:rsidR="0007653D" w:rsidRPr="00F86968" w:rsidRDefault="0007653D" w:rsidP="0007653D">
      <w:pPr>
        <w:ind w:firstLine="709"/>
        <w:jc w:val="both"/>
      </w:pPr>
      <w:r w:rsidRPr="00F8696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86968">
        <w:t>о</w:t>
      </w:r>
      <w:r w:rsidRPr="00F8696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86968">
        <w:t>е</w:t>
      </w:r>
      <w:r w:rsidRPr="00F86968">
        <w:t>лять их схожие суждения, аргументы, выводы, а затем сравнивать их между собой и пр</w:t>
      </w:r>
      <w:r w:rsidRPr="00F86968">
        <w:t>и</w:t>
      </w:r>
      <w:r w:rsidRPr="00F86968">
        <w:t xml:space="preserve">менять из них ту, которая более убедительна. </w:t>
      </w:r>
    </w:p>
    <w:p w:rsidR="0007653D" w:rsidRPr="00F86968" w:rsidRDefault="0007653D" w:rsidP="0007653D">
      <w:pPr>
        <w:ind w:firstLine="709"/>
        <w:jc w:val="both"/>
      </w:pPr>
      <w:r w:rsidRPr="00F86968">
        <w:t>Следующим этапом работы</w:t>
      </w:r>
      <w:r w:rsidRPr="00F86968">
        <w:rPr>
          <w:b/>
          <w:bCs/>
        </w:rPr>
        <w:t xml:space="preserve"> </w:t>
      </w:r>
      <w:r w:rsidRPr="00F86968">
        <w:t>с литературными источниками является создание ко</w:t>
      </w:r>
      <w:r w:rsidRPr="00F86968">
        <w:t>н</w:t>
      </w:r>
      <w:r w:rsidRPr="00F86968">
        <w:t>спектов, фиксирующих основные тезисы и аргументы. Можно делать записи на отдел</w:t>
      </w:r>
      <w:r w:rsidRPr="00F86968">
        <w:t>ь</w:t>
      </w:r>
      <w:r w:rsidRPr="00F8696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7653D" w:rsidRPr="00F86968" w:rsidRDefault="0007653D" w:rsidP="0007653D">
      <w:pPr>
        <w:ind w:firstLine="709"/>
        <w:jc w:val="both"/>
      </w:pPr>
      <w:r w:rsidRPr="00F86968">
        <w:t>Таким образом, при работе с источниками и литературой важно уметь: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86968">
        <w:rPr>
          <w:rFonts w:eastAsia="Calibri"/>
          <w:lang w:eastAsia="en-US"/>
        </w:rPr>
        <w:t>о</w:t>
      </w:r>
      <w:r w:rsidRPr="00F8696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86968">
        <w:rPr>
          <w:rFonts w:eastAsia="Calibri"/>
          <w:lang w:eastAsia="en-US"/>
        </w:rPr>
        <w:t>прослушанное</w:t>
      </w:r>
      <w:proofErr w:type="gramEnd"/>
      <w:r w:rsidRPr="00F86968">
        <w:rPr>
          <w:rFonts w:eastAsia="Calibri"/>
          <w:lang w:eastAsia="en-US"/>
        </w:rPr>
        <w:t xml:space="preserve"> и прочита</w:t>
      </w:r>
      <w:r w:rsidRPr="00F86968">
        <w:rPr>
          <w:rFonts w:eastAsia="Calibri"/>
          <w:lang w:eastAsia="en-US"/>
        </w:rPr>
        <w:t>н</w:t>
      </w:r>
      <w:r w:rsidRPr="00F86968">
        <w:rPr>
          <w:rFonts w:eastAsia="Calibri"/>
          <w:lang w:eastAsia="en-US"/>
        </w:rPr>
        <w:t xml:space="preserve">ное;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86968">
        <w:rPr>
          <w:rFonts w:eastAsia="Calibri"/>
          <w:b/>
          <w:bCs/>
          <w:i/>
          <w:iCs/>
          <w:lang w:eastAsia="en-US"/>
        </w:rPr>
        <w:t xml:space="preserve">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86968">
        <w:rPr>
          <w:rFonts w:eastAsia="Calibri"/>
          <w:lang w:eastAsia="en-US"/>
        </w:rPr>
        <w:t>т</w:t>
      </w:r>
      <w:r w:rsidRPr="00F86968">
        <w:rPr>
          <w:rFonts w:eastAsia="Calibri"/>
          <w:lang w:eastAsia="en-US"/>
        </w:rPr>
        <w:t xml:space="preserve">вуя друг с другом;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7653D" w:rsidRPr="00F86968" w:rsidRDefault="0007653D" w:rsidP="0007653D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8696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86968">
        <w:rPr>
          <w:rFonts w:eastAsia="Calibri"/>
          <w:lang w:eastAsia="en-US"/>
        </w:rPr>
        <w:t>е</w:t>
      </w:r>
      <w:r w:rsidRPr="00F86968">
        <w:rPr>
          <w:rFonts w:eastAsia="Calibri"/>
          <w:lang w:eastAsia="en-US"/>
        </w:rPr>
        <w:t xml:space="preserve">лю, другим </w:t>
      </w:r>
      <w:r w:rsidRPr="00F86968">
        <w:t>аспира</w:t>
      </w:r>
      <w:r w:rsidRPr="00F86968">
        <w:rPr>
          <w:rFonts w:eastAsia="Calibri"/>
          <w:lang w:eastAsia="en-US"/>
        </w:rPr>
        <w:t>нтам.</w:t>
      </w:r>
    </w:p>
    <w:p w:rsidR="0007653D" w:rsidRPr="00F86968" w:rsidRDefault="0007653D" w:rsidP="0007653D">
      <w:pPr>
        <w:ind w:firstLine="709"/>
        <w:jc w:val="both"/>
      </w:pPr>
      <w:r w:rsidRPr="00F86968">
        <w:rPr>
          <w:b/>
          <w:bCs/>
        </w:rPr>
        <w:t>Подготовка к промежуточной аттестации</w:t>
      </w:r>
      <w:r w:rsidRPr="00F86968">
        <w:rPr>
          <w:bCs/>
        </w:rPr>
        <w:t>:</w:t>
      </w:r>
    </w:p>
    <w:p w:rsidR="0007653D" w:rsidRPr="00F86968" w:rsidRDefault="0007653D" w:rsidP="0007653D">
      <w:pPr>
        <w:ind w:firstLine="709"/>
        <w:jc w:val="both"/>
      </w:pPr>
      <w:r w:rsidRPr="00F86968">
        <w:t>При подготовке к промежуточной аттестации целесообразно: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изучить перечень вопросов и определить, в каких источниках нах</w:t>
      </w:r>
      <w:r w:rsidRPr="00F86968">
        <w:t>о</w:t>
      </w:r>
      <w:r w:rsidRPr="00F86968">
        <w:t>дятся сведения, необходимые для ответа на них;</w:t>
      </w:r>
    </w:p>
    <w:p w:rsidR="0007653D" w:rsidRPr="00F86968" w:rsidRDefault="0007653D" w:rsidP="0007653D">
      <w:pPr>
        <w:ind w:firstLine="709"/>
        <w:jc w:val="both"/>
      </w:pPr>
      <w:r w:rsidRPr="00F86968">
        <w:t>- внимательно прочитать рекомендованную литературу;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- составить краткие конспекты ответов (планы ответов). 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EB2201" w:rsidP="0007653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86968">
        <w:rPr>
          <w:rFonts w:eastAsia="Calibri"/>
          <w:b/>
          <w:lang w:eastAsia="en-US"/>
        </w:rPr>
        <w:t>9</w:t>
      </w:r>
      <w:r w:rsidR="0007653D" w:rsidRPr="00F8696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7653D" w:rsidRPr="00F86968">
        <w:rPr>
          <w:rFonts w:eastAsia="Calibri"/>
          <w:b/>
          <w:lang w:eastAsia="en-US"/>
        </w:rPr>
        <w:t>е</w:t>
      </w:r>
      <w:r w:rsidR="0007653D" w:rsidRPr="00F86968">
        <w:rPr>
          <w:rFonts w:eastAsia="Calibri"/>
          <w:b/>
          <w:lang w:eastAsia="en-US"/>
        </w:rPr>
        <w:t>чения и информационных справочных систем</w:t>
      </w:r>
    </w:p>
    <w:p w:rsidR="0007653D" w:rsidRPr="00F86968" w:rsidRDefault="0007653D" w:rsidP="0007653D">
      <w:pPr>
        <w:ind w:firstLine="709"/>
        <w:jc w:val="both"/>
      </w:pPr>
      <w:r w:rsidRPr="00F8696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Power</w:t>
      </w:r>
      <w:proofErr w:type="spellEnd"/>
      <w:r w:rsidRPr="00F86968">
        <w:t xml:space="preserve"> </w:t>
      </w:r>
      <w:proofErr w:type="spellStart"/>
      <w:r w:rsidRPr="00F86968">
        <w:t>Point</w:t>
      </w:r>
      <w:proofErr w:type="spellEnd"/>
      <w:r w:rsidRPr="00F86968">
        <w:t>, видеоматериалов, слайдов.</w:t>
      </w:r>
    </w:p>
    <w:p w:rsidR="0007653D" w:rsidRPr="00F86968" w:rsidRDefault="0007653D" w:rsidP="0007653D">
      <w:pPr>
        <w:ind w:firstLine="709"/>
        <w:jc w:val="both"/>
      </w:pPr>
      <w:r w:rsidRPr="00F8696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7653D" w:rsidRPr="00F86968" w:rsidRDefault="0007653D" w:rsidP="0007653D">
      <w:pPr>
        <w:ind w:firstLine="709"/>
        <w:jc w:val="both"/>
      </w:pPr>
      <w:r w:rsidRPr="00F86968"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968">
        <w:t>Moodle</w:t>
      </w:r>
      <w:proofErr w:type="spellEnd"/>
      <w:r w:rsidRPr="00F86968">
        <w:t>, обеспечивает: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>) и эле</w:t>
      </w:r>
      <w:r w:rsidRPr="00F86968">
        <w:rPr>
          <w:rFonts w:ascii="Times New Roman" w:hAnsi="Times New Roman" w:cs="Times New Roman"/>
          <w:sz w:val="24"/>
          <w:szCs w:val="24"/>
        </w:rPr>
        <w:t>к</w:t>
      </w:r>
      <w:r w:rsidRPr="00F8696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8696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696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86968">
        <w:rPr>
          <w:rFonts w:ascii="Times New Roman" w:hAnsi="Times New Roman" w:cs="Times New Roman"/>
          <w:sz w:val="24"/>
          <w:szCs w:val="24"/>
        </w:rPr>
        <w:t>а</w:t>
      </w:r>
      <w:r w:rsidRPr="00F8696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07653D" w:rsidRPr="00F86968" w:rsidRDefault="0007653D" w:rsidP="0007653D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6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86968">
        <w:rPr>
          <w:rFonts w:ascii="Times New Roman" w:hAnsi="Times New Roman" w:cs="Times New Roman"/>
          <w:sz w:val="24"/>
          <w:szCs w:val="24"/>
        </w:rPr>
        <w:t>н</w:t>
      </w:r>
      <w:r w:rsidRPr="00F8696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07653D" w:rsidRPr="00F86968" w:rsidRDefault="0007653D" w:rsidP="0007653D">
      <w:pPr>
        <w:ind w:firstLine="709"/>
        <w:jc w:val="both"/>
      </w:pPr>
    </w:p>
    <w:p w:rsidR="0007653D" w:rsidRPr="00F86968" w:rsidRDefault="0007653D" w:rsidP="0007653D">
      <w:pPr>
        <w:ind w:firstLine="709"/>
        <w:jc w:val="both"/>
      </w:pPr>
      <w:r w:rsidRPr="00F86968">
        <w:t>При осуществлении образовательного процесса по дисциплине используются сл</w:t>
      </w:r>
      <w:r w:rsidRPr="00F86968">
        <w:t>е</w:t>
      </w:r>
      <w:r w:rsidRPr="00F86968">
        <w:t>дующие информационные технологии: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сбор, хранение, систематизация и выдача учебной и научной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обработка текстовой, графической и эмпирической информации;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подготовка, конструирование и презентация итогов исследовательской и аналитической деятельности;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>компьютерное тестирование;</w:t>
      </w:r>
    </w:p>
    <w:p w:rsidR="0007653D" w:rsidRPr="00F86968" w:rsidRDefault="0007653D" w:rsidP="0007653D">
      <w:pPr>
        <w:ind w:firstLine="709"/>
        <w:jc w:val="both"/>
      </w:pPr>
      <w:r w:rsidRPr="00F86968">
        <w:t>•</w:t>
      </w:r>
      <w:r w:rsidRPr="00F86968">
        <w:tab/>
        <w:t xml:space="preserve">демонстрация </w:t>
      </w:r>
      <w:proofErr w:type="spellStart"/>
      <w:r w:rsidRPr="00F86968">
        <w:t>мультимедийных</w:t>
      </w:r>
      <w:proofErr w:type="spellEnd"/>
      <w:r w:rsidRPr="00F86968">
        <w:t xml:space="preserve"> материалов.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ПРОГРАММНОГО ОБЕСПЕЧЕНИЯ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r w:rsidRPr="00F86968">
        <w:rPr>
          <w:lang w:val="en-US"/>
        </w:rPr>
        <w:t>Microsoft</w:t>
      </w:r>
      <w:r w:rsidRPr="00F86968">
        <w:t xml:space="preserve"> </w:t>
      </w:r>
      <w:r w:rsidRPr="00F86968">
        <w:rPr>
          <w:lang w:val="en-US"/>
        </w:rPr>
        <w:t>Windows</w:t>
      </w:r>
      <w:r w:rsidRPr="00F86968">
        <w:t xml:space="preserve"> 10 </w:t>
      </w:r>
      <w:r w:rsidRPr="00F86968">
        <w:rPr>
          <w:lang w:val="en-US"/>
        </w:rPr>
        <w:t>Professional</w:t>
      </w:r>
      <w:r w:rsidRPr="00F86968">
        <w:t xml:space="preserve">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Windows XP Professional SP3 </w:t>
      </w:r>
    </w:p>
    <w:p w:rsidR="0007653D" w:rsidRPr="00F86968" w:rsidRDefault="0007653D" w:rsidP="0007653D">
      <w:pPr>
        <w:autoSpaceDN w:val="0"/>
        <w:ind w:firstLine="709"/>
        <w:jc w:val="both"/>
        <w:rPr>
          <w:lang w:val="en-US"/>
        </w:rPr>
      </w:pPr>
      <w:r w:rsidRPr="00F86968">
        <w:rPr>
          <w:lang w:val="en-US"/>
        </w:rPr>
        <w:t>•</w:t>
      </w:r>
      <w:r w:rsidRPr="00F86968">
        <w:rPr>
          <w:lang w:val="en-US"/>
        </w:rPr>
        <w:tab/>
        <w:t xml:space="preserve">Microsoft Office Professional 2007 Russian 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gramStart"/>
      <w:r w:rsidRPr="00F86968">
        <w:rPr>
          <w:bCs/>
          <w:lang w:val="en-US"/>
        </w:rPr>
        <w:t>C</w:t>
      </w:r>
      <w:proofErr w:type="spellStart"/>
      <w:proofErr w:type="gramEnd"/>
      <w:r w:rsidRPr="00F86968">
        <w:rPr>
          <w:bCs/>
        </w:rPr>
        <w:t>вободно</w:t>
      </w:r>
      <w:proofErr w:type="spellEnd"/>
      <w:r w:rsidRPr="00F8696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86968">
        <w:rPr>
          <w:bCs/>
        </w:rPr>
        <w:t>LibreOffice</w:t>
      </w:r>
      <w:proofErr w:type="spellEnd"/>
      <w:r w:rsidRPr="00F86968">
        <w:rPr>
          <w:bCs/>
        </w:rPr>
        <w:t xml:space="preserve"> 6.0.3.2 </w:t>
      </w:r>
      <w:proofErr w:type="spellStart"/>
      <w:r w:rsidRPr="00F86968">
        <w:rPr>
          <w:bCs/>
        </w:rPr>
        <w:t>Stable</w:t>
      </w:r>
      <w:proofErr w:type="spellEnd"/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Антивирус Касперского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</w:r>
      <w:proofErr w:type="spellStart"/>
      <w:proofErr w:type="gramStart"/>
      <w:r w:rsidRPr="00F86968">
        <w:t>C</w:t>
      </w:r>
      <w:proofErr w:type="gramEnd"/>
      <w:r w:rsidRPr="00F86968">
        <w:t>истема</w:t>
      </w:r>
      <w:proofErr w:type="spellEnd"/>
      <w:r w:rsidRPr="00F86968">
        <w:t xml:space="preserve"> управления курсами LMS Русский </w:t>
      </w:r>
      <w:proofErr w:type="spellStart"/>
      <w:r w:rsidRPr="00F86968">
        <w:t>Moodle</w:t>
      </w:r>
      <w:proofErr w:type="spellEnd"/>
      <w:r w:rsidRPr="00F86968">
        <w:t xml:space="preserve"> 3KL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ПЕРЕЧЕНЬ ИНФОРМАЦИОННЫХ СПРАВОЧНЫХ СИСТЕМ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«Консультант Плюс»</w:t>
      </w:r>
    </w:p>
    <w:p w:rsidR="0007653D" w:rsidRPr="00F86968" w:rsidRDefault="0007653D" w:rsidP="0007653D">
      <w:pPr>
        <w:autoSpaceDN w:val="0"/>
        <w:ind w:firstLine="709"/>
        <w:jc w:val="both"/>
      </w:pPr>
      <w:r w:rsidRPr="00F86968">
        <w:t>•</w:t>
      </w:r>
      <w:r w:rsidRPr="00F86968">
        <w:tab/>
        <w:t>Справочная правовая система «Гарант»</w:t>
      </w:r>
    </w:p>
    <w:p w:rsidR="0007653D" w:rsidRPr="00F86968" w:rsidRDefault="0007653D" w:rsidP="0007653D">
      <w:pPr>
        <w:jc w:val="both"/>
      </w:pPr>
    </w:p>
    <w:p w:rsidR="0007653D" w:rsidRPr="00F86968" w:rsidRDefault="0007653D" w:rsidP="0007653D">
      <w:pPr>
        <w:ind w:firstLine="709"/>
        <w:jc w:val="both"/>
        <w:rPr>
          <w:b/>
        </w:rPr>
      </w:pPr>
      <w:r w:rsidRPr="00F86968">
        <w:rPr>
          <w:b/>
        </w:rPr>
        <w:t>1</w:t>
      </w:r>
      <w:r w:rsidR="00EB2201" w:rsidRPr="00F86968">
        <w:rPr>
          <w:b/>
        </w:rPr>
        <w:t>0</w:t>
      </w:r>
      <w:r w:rsidRPr="00F8696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B2201" w:rsidRPr="00F86968" w:rsidRDefault="00EB2201" w:rsidP="00EB2201">
      <w:pPr>
        <w:suppressAutoHyphens/>
        <w:ind w:firstLine="708"/>
        <w:jc w:val="both"/>
        <w:rPr>
          <w:b/>
        </w:rPr>
      </w:pPr>
      <w:r w:rsidRPr="00F86968">
        <w:t>Для осуществления образовательного процесса по научной специальности</w:t>
      </w:r>
      <w:r w:rsidRPr="00F86968">
        <w:rPr>
          <w:sz w:val="28"/>
        </w:rPr>
        <w:t xml:space="preserve"> </w:t>
      </w:r>
      <w:r w:rsidR="007733B7">
        <w:rPr>
          <w:sz w:val="22"/>
          <w:szCs w:val="20"/>
        </w:rPr>
        <w:t>5.2.3. Региональная и отраслевая экономика</w:t>
      </w:r>
      <w:r w:rsidR="0085638E" w:rsidRPr="00F86968">
        <w:rPr>
          <w:sz w:val="22"/>
          <w:szCs w:val="20"/>
        </w:rPr>
        <w:t xml:space="preserve"> </w:t>
      </w:r>
      <w:r w:rsidRPr="00F8696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B2201" w:rsidRPr="00F86968" w:rsidRDefault="00EB2201" w:rsidP="00EB2201">
      <w:pPr>
        <w:ind w:firstLine="709"/>
        <w:jc w:val="both"/>
      </w:pPr>
      <w:r w:rsidRPr="00F86968">
        <w:t>Специальные помещения представляют собой учебные аудитории учебных корп</w:t>
      </w:r>
      <w:r w:rsidRPr="00F86968">
        <w:t>у</w:t>
      </w:r>
      <w:r w:rsidRPr="00F86968">
        <w:t xml:space="preserve">сов, расположенных по адресу г. Омск, ул. 4 Челюскинцев, 2а, г. Омск, ул. 2 </w:t>
      </w:r>
      <w:proofErr w:type="gramStart"/>
      <w:r w:rsidRPr="00F86968">
        <w:t>Производс</w:t>
      </w:r>
      <w:r w:rsidRPr="00F86968">
        <w:t>т</w:t>
      </w:r>
      <w:r w:rsidRPr="00F86968">
        <w:t>венная</w:t>
      </w:r>
      <w:proofErr w:type="gramEnd"/>
      <w:r w:rsidRPr="00F86968">
        <w:t>, д. 41/1</w:t>
      </w:r>
    </w:p>
    <w:p w:rsidR="00EB2201" w:rsidRPr="00F86968" w:rsidRDefault="00EB2201" w:rsidP="00EB2201">
      <w:pPr>
        <w:ind w:firstLine="709"/>
        <w:jc w:val="both"/>
      </w:pPr>
      <w:r w:rsidRPr="00F86968">
        <w:lastRenderedPageBreak/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>; 1С</w:t>
      </w:r>
      <w:proofErr w:type="gramStart"/>
      <w:r w:rsidRPr="00F86968">
        <w:t>:П</w:t>
      </w:r>
      <w:proofErr w:type="gramEnd"/>
      <w:r w:rsidRPr="00F86968">
        <w:t xml:space="preserve">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акт</w:t>
      </w:r>
      <w:r w:rsidRPr="00F86968">
        <w:t>о</w:t>
      </w:r>
      <w:r w:rsidRPr="00F8696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F86968">
        <w:t>микше</w:t>
      </w:r>
      <w:proofErr w:type="spellEnd"/>
      <w:r w:rsidRPr="00F86968">
        <w:t xml:space="preserve">, микрофон, аудио-видео усилитель, ноутбук,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2007;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2. Для проведения практических занятий: учебные аудитории, </w:t>
      </w:r>
      <w:proofErr w:type="spellStart"/>
      <w:r w:rsidRPr="00F86968">
        <w:t>лингофонный</w:t>
      </w:r>
      <w:proofErr w:type="spellEnd"/>
      <w:r w:rsidRPr="00F86968">
        <w:t xml:space="preserve"> каб</w:t>
      </w:r>
      <w:r w:rsidRPr="00F86968">
        <w:t>и</w:t>
      </w:r>
      <w:r w:rsidRPr="00F8696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F86968">
        <w:t>о</w:t>
      </w:r>
      <w:r w:rsidRPr="00F86968">
        <w:t xml:space="preserve">утбуки;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; 1С: Предпр.8 - комплект для обучения в высших и средних учебных заведениях; </w:t>
      </w:r>
      <w:proofErr w:type="spellStart"/>
      <w:r w:rsidRPr="00F86968">
        <w:t>Линко</w:t>
      </w:r>
      <w:proofErr w:type="spellEnd"/>
      <w:r w:rsidRPr="00F86968">
        <w:t xml:space="preserve"> V8.2;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>, справочно-правовые системы «Консультант плюс», «Гарант»; электронно-библиотечные системы «</w:t>
      </w:r>
      <w:proofErr w:type="spellStart"/>
      <w:r w:rsidRPr="00F86968">
        <w:t>IPRbooks</w:t>
      </w:r>
      <w:proofErr w:type="spellEnd"/>
      <w:r w:rsidRPr="00F86968">
        <w:t xml:space="preserve">» и «ЭБС ЮРАЙТ».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3.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86968">
        <w:t>аудитории</w:t>
      </w:r>
      <w:proofErr w:type="gramEnd"/>
      <w:r w:rsidRPr="00F86968">
        <w:t xml:space="preserve"> материально-техническое о</w:t>
      </w:r>
      <w:r w:rsidRPr="00F86968">
        <w:t>с</w:t>
      </w:r>
      <w:r w:rsidRPr="00F8696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F86968">
        <w:t>и</w:t>
      </w:r>
      <w:r w:rsidRPr="00F86968">
        <w:t xml:space="preserve">деокамера, компьютер, </w:t>
      </w:r>
      <w:proofErr w:type="spellStart"/>
      <w:r w:rsidRPr="00F86968">
        <w:t>Линко</w:t>
      </w:r>
      <w:proofErr w:type="spellEnd"/>
      <w:r w:rsidRPr="00F86968">
        <w:t xml:space="preserve"> V8.2,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XP, 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Линко</w:t>
      </w:r>
      <w:proofErr w:type="spellEnd"/>
      <w:r w:rsidRPr="00F86968">
        <w:t xml:space="preserve"> V8.2, 1С:Предпр.8.Комплект для обучения в высших и средних учебных заведениях,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</w:t>
      </w:r>
      <w:r w:rsidRPr="00F86968">
        <w:t>к</w:t>
      </w:r>
      <w:r w:rsidRPr="00F86968">
        <w:t>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 </w:t>
      </w:r>
      <w:hyperlink w:history="1">
        <w:r w:rsidR="00B03FE7">
          <w:rPr>
            <w:u w:val="single"/>
          </w:rPr>
          <w:t>www.biblio-online.ru</w:t>
        </w:r>
      </w:hyperlink>
      <w:r w:rsidRPr="00F86968">
        <w:t xml:space="preserve"> </w:t>
      </w:r>
    </w:p>
    <w:p w:rsidR="00EB2201" w:rsidRPr="00F86968" w:rsidRDefault="00EB2201" w:rsidP="00EB2201">
      <w:pPr>
        <w:ind w:firstLine="709"/>
        <w:jc w:val="both"/>
      </w:pPr>
      <w:r w:rsidRPr="00F86968">
        <w:t xml:space="preserve"> 4. </w:t>
      </w:r>
      <w:proofErr w:type="gramStart"/>
      <w:r w:rsidRPr="00F86968">
        <w:t xml:space="preserve">Для самостоятельной работы: аудитории для самостоятельной </w:t>
      </w:r>
      <w:r w:rsidR="006304BB" w:rsidRPr="00F86968">
        <w:t>работы, научных</w:t>
      </w:r>
      <w:r w:rsidRPr="00F8696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F86968">
        <w:t>д</w:t>
      </w:r>
      <w:r w:rsidRPr="00F86968">
        <w:t>ных материалов для стендов.</w:t>
      </w:r>
      <w:proofErr w:type="gramEnd"/>
      <w:r w:rsidRPr="00F86968">
        <w:t xml:space="preserve"> Операционная система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Windows</w:t>
      </w:r>
      <w:proofErr w:type="spellEnd"/>
      <w:r w:rsidRPr="00F86968">
        <w:t xml:space="preserve"> 10, </w:t>
      </w:r>
      <w:proofErr w:type="spellStart"/>
      <w:r w:rsidRPr="00F86968">
        <w:t>Microsoft</w:t>
      </w:r>
      <w:proofErr w:type="spellEnd"/>
      <w:r w:rsidRPr="00F86968">
        <w:t xml:space="preserve"> </w:t>
      </w:r>
      <w:proofErr w:type="spellStart"/>
      <w:r w:rsidRPr="00F86968">
        <w:t>Office</w:t>
      </w:r>
      <w:proofErr w:type="spellEnd"/>
      <w:r w:rsidRPr="00F86968">
        <w:t xml:space="preserve"> </w:t>
      </w:r>
      <w:proofErr w:type="spellStart"/>
      <w:r w:rsidRPr="00F86968">
        <w:t>Professional</w:t>
      </w:r>
      <w:proofErr w:type="spellEnd"/>
      <w:r w:rsidRPr="00F86968">
        <w:t xml:space="preserve"> </w:t>
      </w:r>
      <w:proofErr w:type="spellStart"/>
      <w:r w:rsidRPr="00F86968">
        <w:t>Plus</w:t>
      </w:r>
      <w:proofErr w:type="spellEnd"/>
      <w:r w:rsidRPr="00F86968">
        <w:t xml:space="preserve"> 2007,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Writer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Calc</w:t>
      </w:r>
      <w:proofErr w:type="spellEnd"/>
      <w:r w:rsidRPr="00F86968">
        <w:t xml:space="preserve">,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Impress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Draw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Math</w:t>
      </w:r>
      <w:proofErr w:type="spellEnd"/>
      <w:r w:rsidRPr="00F86968">
        <w:t xml:space="preserve">,  </w:t>
      </w:r>
      <w:proofErr w:type="spellStart"/>
      <w:r w:rsidRPr="00F86968">
        <w:t>LibreOffice</w:t>
      </w:r>
      <w:proofErr w:type="spellEnd"/>
      <w:r w:rsidRPr="00F86968">
        <w:t xml:space="preserve"> </w:t>
      </w:r>
      <w:proofErr w:type="spellStart"/>
      <w:r w:rsidRPr="00F86968">
        <w:t>Base</w:t>
      </w:r>
      <w:proofErr w:type="spellEnd"/>
      <w:r w:rsidRPr="00F86968">
        <w:t xml:space="preserve">, </w:t>
      </w:r>
      <w:proofErr w:type="spellStart"/>
      <w:r w:rsidRPr="00F86968">
        <w:t>Moodle</w:t>
      </w:r>
      <w:proofErr w:type="spellEnd"/>
      <w:r w:rsidRPr="00F86968">
        <w:t xml:space="preserve">, </w:t>
      </w:r>
      <w:proofErr w:type="spellStart"/>
      <w:r w:rsidRPr="00F86968">
        <w:t>BigBlueButton</w:t>
      </w:r>
      <w:proofErr w:type="spellEnd"/>
      <w:r w:rsidRPr="00F86968">
        <w:t xml:space="preserve">, </w:t>
      </w:r>
      <w:proofErr w:type="spellStart"/>
      <w:r w:rsidRPr="00F86968">
        <w:t>Kaspersky</w:t>
      </w:r>
      <w:proofErr w:type="spellEnd"/>
      <w:r w:rsidRPr="00F86968">
        <w:t xml:space="preserve"> </w:t>
      </w:r>
      <w:proofErr w:type="spellStart"/>
      <w:r w:rsidRPr="00F86968">
        <w:t>Endpoint</w:t>
      </w:r>
      <w:proofErr w:type="spellEnd"/>
      <w:r w:rsidRPr="00F86968">
        <w:t xml:space="preserve"> </w:t>
      </w:r>
      <w:proofErr w:type="spellStart"/>
      <w:r w:rsidRPr="00F86968">
        <w:t>Security</w:t>
      </w:r>
      <w:proofErr w:type="spellEnd"/>
      <w:r w:rsidRPr="00F86968">
        <w:t xml:space="preserve"> для бизнеса – Стандартный, Система </w:t>
      </w:r>
      <w:proofErr w:type="spellStart"/>
      <w:r w:rsidRPr="00F86968">
        <w:t>контент</w:t>
      </w:r>
      <w:proofErr w:type="spellEnd"/>
      <w:r w:rsidRPr="00F86968">
        <w:t xml:space="preserve"> фильтрации </w:t>
      </w:r>
      <w:proofErr w:type="spellStart"/>
      <w:r w:rsidRPr="00F86968">
        <w:t>SkyDNS</w:t>
      </w:r>
      <w:proofErr w:type="spellEnd"/>
      <w:r w:rsidRPr="00F86968">
        <w:t xml:space="preserve">, справочно-правовая система «Консультант плюс», «Гарант»,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</w:t>
      </w:r>
      <w:proofErr w:type="spellStart"/>
      <w:r w:rsidRPr="00F86968">
        <w:t>IPRbooks</w:t>
      </w:r>
      <w:proofErr w:type="spellEnd"/>
      <w:r w:rsidRPr="00F86968">
        <w:t xml:space="preserve">, </w:t>
      </w:r>
      <w:proofErr w:type="spellStart"/>
      <w:r w:rsidRPr="00F86968">
        <w:t>Электронно</w:t>
      </w:r>
      <w:proofErr w:type="spellEnd"/>
      <w:r w:rsidRPr="00F86968">
        <w:t xml:space="preserve"> библиотечная система «ЭБС ЮРАЙТ».</w:t>
      </w:r>
    </w:p>
    <w:p w:rsidR="007451F8" w:rsidRPr="00F86968" w:rsidRDefault="007451F8" w:rsidP="00DF0E6F">
      <w:pPr>
        <w:jc w:val="both"/>
      </w:pPr>
    </w:p>
    <w:sectPr w:rsidR="007451F8" w:rsidRPr="00F86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E2" w:rsidRDefault="002140E2" w:rsidP="00160BC1">
      <w:r>
        <w:separator/>
      </w:r>
    </w:p>
  </w:endnote>
  <w:endnote w:type="continuationSeparator" w:id="0">
    <w:p w:rsidR="002140E2" w:rsidRDefault="002140E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E2" w:rsidRDefault="002140E2" w:rsidP="00160BC1">
      <w:r>
        <w:separator/>
      </w:r>
    </w:p>
  </w:footnote>
  <w:footnote w:type="continuationSeparator" w:id="0">
    <w:p w:rsidR="002140E2" w:rsidRDefault="002140E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4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17289A"/>
    <w:multiLevelType w:val="hybridMultilevel"/>
    <w:tmpl w:val="C58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3FA4"/>
    <w:multiLevelType w:val="hybridMultilevel"/>
    <w:tmpl w:val="95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82C79"/>
    <w:multiLevelType w:val="hybridMultilevel"/>
    <w:tmpl w:val="985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917AF"/>
    <w:multiLevelType w:val="hybridMultilevel"/>
    <w:tmpl w:val="6F9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530A9"/>
    <w:multiLevelType w:val="hybridMultilevel"/>
    <w:tmpl w:val="71AA23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7084"/>
    <w:multiLevelType w:val="hybridMultilevel"/>
    <w:tmpl w:val="A47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23A4C"/>
    <w:multiLevelType w:val="hybridMultilevel"/>
    <w:tmpl w:val="656C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681ED3"/>
    <w:multiLevelType w:val="hybridMultilevel"/>
    <w:tmpl w:val="531A6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2"/>
  </w:num>
  <w:num w:numId="5">
    <w:abstractNumId w:val="27"/>
  </w:num>
  <w:num w:numId="6">
    <w:abstractNumId w:val="33"/>
  </w:num>
  <w:num w:numId="7">
    <w:abstractNumId w:val="8"/>
  </w:num>
  <w:num w:numId="8">
    <w:abstractNumId w:val="19"/>
  </w:num>
  <w:num w:numId="9">
    <w:abstractNumId w:val="1"/>
  </w:num>
  <w:num w:numId="10">
    <w:abstractNumId w:val="31"/>
  </w:num>
  <w:num w:numId="11">
    <w:abstractNumId w:val="30"/>
  </w:num>
  <w:num w:numId="12">
    <w:abstractNumId w:val="20"/>
  </w:num>
  <w:num w:numId="13">
    <w:abstractNumId w:val="6"/>
  </w:num>
  <w:num w:numId="14">
    <w:abstractNumId w:val="34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21"/>
  </w:num>
  <w:num w:numId="20">
    <w:abstractNumId w:val="32"/>
  </w:num>
  <w:num w:numId="21">
    <w:abstractNumId w:val="28"/>
  </w:num>
  <w:num w:numId="22">
    <w:abstractNumId w:val="5"/>
  </w:num>
  <w:num w:numId="23">
    <w:abstractNumId w:val="12"/>
  </w:num>
  <w:num w:numId="24">
    <w:abstractNumId w:val="7"/>
  </w:num>
  <w:num w:numId="25">
    <w:abstractNumId w:val="35"/>
  </w:num>
  <w:num w:numId="26">
    <w:abstractNumId w:val="11"/>
  </w:num>
  <w:num w:numId="27">
    <w:abstractNumId w:val="2"/>
  </w:num>
  <w:num w:numId="28">
    <w:abstractNumId w:val="17"/>
  </w:num>
  <w:num w:numId="29">
    <w:abstractNumId w:val="14"/>
  </w:num>
  <w:num w:numId="30">
    <w:abstractNumId w:val="38"/>
  </w:num>
  <w:num w:numId="3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8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0"/>
  </w:num>
  <w:num w:numId="42">
    <w:abstractNumId w:val="36"/>
  </w:num>
  <w:num w:numId="43">
    <w:abstractNumId w:val="4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5B0"/>
    <w:rsid w:val="00002344"/>
    <w:rsid w:val="00002645"/>
    <w:rsid w:val="00006A7C"/>
    <w:rsid w:val="00010101"/>
    <w:rsid w:val="000113A6"/>
    <w:rsid w:val="000232B8"/>
    <w:rsid w:val="00024B97"/>
    <w:rsid w:val="00027D2C"/>
    <w:rsid w:val="00027E5B"/>
    <w:rsid w:val="00037461"/>
    <w:rsid w:val="00037666"/>
    <w:rsid w:val="00037A18"/>
    <w:rsid w:val="00042B24"/>
    <w:rsid w:val="00043746"/>
    <w:rsid w:val="00047003"/>
    <w:rsid w:val="00051AEE"/>
    <w:rsid w:val="000535DC"/>
    <w:rsid w:val="00057C8B"/>
    <w:rsid w:val="00057FBA"/>
    <w:rsid w:val="00060A01"/>
    <w:rsid w:val="000630A4"/>
    <w:rsid w:val="00063B46"/>
    <w:rsid w:val="00064AA9"/>
    <w:rsid w:val="00064C32"/>
    <w:rsid w:val="000721E3"/>
    <w:rsid w:val="00072E67"/>
    <w:rsid w:val="00074C21"/>
    <w:rsid w:val="0007653D"/>
    <w:rsid w:val="00080372"/>
    <w:rsid w:val="000835F5"/>
    <w:rsid w:val="00085601"/>
    <w:rsid w:val="000875BF"/>
    <w:rsid w:val="000911D1"/>
    <w:rsid w:val="000937E1"/>
    <w:rsid w:val="000A1F47"/>
    <w:rsid w:val="000A4FAC"/>
    <w:rsid w:val="000B1331"/>
    <w:rsid w:val="000B16D4"/>
    <w:rsid w:val="000B30D1"/>
    <w:rsid w:val="000B7795"/>
    <w:rsid w:val="000C4546"/>
    <w:rsid w:val="000C46E9"/>
    <w:rsid w:val="000D07C6"/>
    <w:rsid w:val="000D0E81"/>
    <w:rsid w:val="000D4429"/>
    <w:rsid w:val="000D6052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2E4D"/>
    <w:rsid w:val="001259FD"/>
    <w:rsid w:val="00125E93"/>
    <w:rsid w:val="00127108"/>
    <w:rsid w:val="00127DEA"/>
    <w:rsid w:val="00131CDA"/>
    <w:rsid w:val="00132893"/>
    <w:rsid w:val="00132F57"/>
    <w:rsid w:val="001378B1"/>
    <w:rsid w:val="0014239A"/>
    <w:rsid w:val="00146A3C"/>
    <w:rsid w:val="001551C3"/>
    <w:rsid w:val="0015639D"/>
    <w:rsid w:val="001571FD"/>
    <w:rsid w:val="00160BC1"/>
    <w:rsid w:val="00161C70"/>
    <w:rsid w:val="00163087"/>
    <w:rsid w:val="001716A9"/>
    <w:rsid w:val="001778F7"/>
    <w:rsid w:val="00181112"/>
    <w:rsid w:val="00181AAB"/>
    <w:rsid w:val="00184F65"/>
    <w:rsid w:val="001871AA"/>
    <w:rsid w:val="0019464B"/>
    <w:rsid w:val="00195AF1"/>
    <w:rsid w:val="001A3B5F"/>
    <w:rsid w:val="001A6533"/>
    <w:rsid w:val="001B0A2E"/>
    <w:rsid w:val="001B46A3"/>
    <w:rsid w:val="001C4FED"/>
    <w:rsid w:val="001C6305"/>
    <w:rsid w:val="001E08AC"/>
    <w:rsid w:val="001F11DE"/>
    <w:rsid w:val="001F3F6B"/>
    <w:rsid w:val="001F67A0"/>
    <w:rsid w:val="00200434"/>
    <w:rsid w:val="00207E2E"/>
    <w:rsid w:val="00207FB7"/>
    <w:rsid w:val="002117CC"/>
    <w:rsid w:val="00211C1B"/>
    <w:rsid w:val="002140E2"/>
    <w:rsid w:val="00217D39"/>
    <w:rsid w:val="0023022E"/>
    <w:rsid w:val="002304F7"/>
    <w:rsid w:val="002341A5"/>
    <w:rsid w:val="00235399"/>
    <w:rsid w:val="00240788"/>
    <w:rsid w:val="00240A81"/>
    <w:rsid w:val="00241A8C"/>
    <w:rsid w:val="00245199"/>
    <w:rsid w:val="002465C3"/>
    <w:rsid w:val="0025037F"/>
    <w:rsid w:val="00250797"/>
    <w:rsid w:val="00255B5E"/>
    <w:rsid w:val="0026020B"/>
    <w:rsid w:val="00261CBC"/>
    <w:rsid w:val="002657BC"/>
    <w:rsid w:val="00266BA7"/>
    <w:rsid w:val="0026734C"/>
    <w:rsid w:val="002715BB"/>
    <w:rsid w:val="00275433"/>
    <w:rsid w:val="002756A3"/>
    <w:rsid w:val="00276128"/>
    <w:rsid w:val="0027733F"/>
    <w:rsid w:val="002819F9"/>
    <w:rsid w:val="0028719B"/>
    <w:rsid w:val="00290206"/>
    <w:rsid w:val="00291D05"/>
    <w:rsid w:val="002933E5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1A1"/>
    <w:rsid w:val="002C6CCE"/>
    <w:rsid w:val="002C70DC"/>
    <w:rsid w:val="002C7582"/>
    <w:rsid w:val="002D07AD"/>
    <w:rsid w:val="002D1AA4"/>
    <w:rsid w:val="002D440B"/>
    <w:rsid w:val="002D6AC0"/>
    <w:rsid w:val="002E1404"/>
    <w:rsid w:val="002E4CB7"/>
    <w:rsid w:val="002F084F"/>
    <w:rsid w:val="002F4FC7"/>
    <w:rsid w:val="0030731C"/>
    <w:rsid w:val="00311C33"/>
    <w:rsid w:val="003128CA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68E3"/>
    <w:rsid w:val="00372DA3"/>
    <w:rsid w:val="00374CF8"/>
    <w:rsid w:val="00383E54"/>
    <w:rsid w:val="00387641"/>
    <w:rsid w:val="00390B62"/>
    <w:rsid w:val="003A3494"/>
    <w:rsid w:val="003A57B5"/>
    <w:rsid w:val="003A6FB0"/>
    <w:rsid w:val="003A71E4"/>
    <w:rsid w:val="003A7AE1"/>
    <w:rsid w:val="003B0133"/>
    <w:rsid w:val="003B06AE"/>
    <w:rsid w:val="003B2829"/>
    <w:rsid w:val="003B4C81"/>
    <w:rsid w:val="003B7F71"/>
    <w:rsid w:val="003C2ACF"/>
    <w:rsid w:val="003E0A51"/>
    <w:rsid w:val="003E5B88"/>
    <w:rsid w:val="003F0296"/>
    <w:rsid w:val="003F0DB2"/>
    <w:rsid w:val="003F52E5"/>
    <w:rsid w:val="00400491"/>
    <w:rsid w:val="00407242"/>
    <w:rsid w:val="00407404"/>
    <w:rsid w:val="00410BA4"/>
    <w:rsid w:val="004110F5"/>
    <w:rsid w:val="00412080"/>
    <w:rsid w:val="00412D22"/>
    <w:rsid w:val="00423740"/>
    <w:rsid w:val="00424ED8"/>
    <w:rsid w:val="004266AC"/>
    <w:rsid w:val="0043264F"/>
    <w:rsid w:val="00435249"/>
    <w:rsid w:val="00436EA3"/>
    <w:rsid w:val="0044511D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85DB6"/>
    <w:rsid w:val="0049217A"/>
    <w:rsid w:val="004928EC"/>
    <w:rsid w:val="004A2C0D"/>
    <w:rsid w:val="004A2E62"/>
    <w:rsid w:val="004A68C9"/>
    <w:rsid w:val="004B2A32"/>
    <w:rsid w:val="004B6435"/>
    <w:rsid w:val="004C5815"/>
    <w:rsid w:val="004C6DB3"/>
    <w:rsid w:val="004D0F24"/>
    <w:rsid w:val="004E0C3F"/>
    <w:rsid w:val="004E3D82"/>
    <w:rsid w:val="004E4CD6"/>
    <w:rsid w:val="004E4DB2"/>
    <w:rsid w:val="004E62F1"/>
    <w:rsid w:val="004E6895"/>
    <w:rsid w:val="004E753A"/>
    <w:rsid w:val="004F248C"/>
    <w:rsid w:val="004F3C72"/>
    <w:rsid w:val="004F7315"/>
    <w:rsid w:val="005000E4"/>
    <w:rsid w:val="00502286"/>
    <w:rsid w:val="00502B31"/>
    <w:rsid w:val="005165F1"/>
    <w:rsid w:val="00516F43"/>
    <w:rsid w:val="0052619F"/>
    <w:rsid w:val="00527920"/>
    <w:rsid w:val="00535ADB"/>
    <w:rsid w:val="005362E6"/>
    <w:rsid w:val="00537A62"/>
    <w:rsid w:val="00540193"/>
    <w:rsid w:val="00540F31"/>
    <w:rsid w:val="00541B22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1A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A66E8"/>
    <w:rsid w:val="005B32D5"/>
    <w:rsid w:val="005B3B32"/>
    <w:rsid w:val="005B47CE"/>
    <w:rsid w:val="005B4C51"/>
    <w:rsid w:val="005C13E4"/>
    <w:rsid w:val="005C20F0"/>
    <w:rsid w:val="005C2729"/>
    <w:rsid w:val="005C30F1"/>
    <w:rsid w:val="005C3AEB"/>
    <w:rsid w:val="005C3E07"/>
    <w:rsid w:val="005C4F2E"/>
    <w:rsid w:val="005C7567"/>
    <w:rsid w:val="005D0F1F"/>
    <w:rsid w:val="005D206B"/>
    <w:rsid w:val="005D3C7C"/>
    <w:rsid w:val="005E3EAD"/>
    <w:rsid w:val="005F2349"/>
    <w:rsid w:val="0060420C"/>
    <w:rsid w:val="006044B4"/>
    <w:rsid w:val="00605527"/>
    <w:rsid w:val="00607E17"/>
    <w:rsid w:val="006105EF"/>
    <w:rsid w:val="006118F6"/>
    <w:rsid w:val="006247C1"/>
    <w:rsid w:val="00624990"/>
    <w:rsid w:val="00624E28"/>
    <w:rsid w:val="0062500F"/>
    <w:rsid w:val="006304BB"/>
    <w:rsid w:val="00636B21"/>
    <w:rsid w:val="00636B89"/>
    <w:rsid w:val="00641AF3"/>
    <w:rsid w:val="00642A2F"/>
    <w:rsid w:val="006439F4"/>
    <w:rsid w:val="00652D29"/>
    <w:rsid w:val="006544CA"/>
    <w:rsid w:val="0065606F"/>
    <w:rsid w:val="00656AC4"/>
    <w:rsid w:val="00676914"/>
    <w:rsid w:val="00687B3A"/>
    <w:rsid w:val="00692DD7"/>
    <w:rsid w:val="00697A17"/>
    <w:rsid w:val="006A712D"/>
    <w:rsid w:val="006A7894"/>
    <w:rsid w:val="006B0CA3"/>
    <w:rsid w:val="006B1BF1"/>
    <w:rsid w:val="006B271B"/>
    <w:rsid w:val="006B4DAD"/>
    <w:rsid w:val="006B5E9E"/>
    <w:rsid w:val="006B6512"/>
    <w:rsid w:val="006D0C90"/>
    <w:rsid w:val="006D108C"/>
    <w:rsid w:val="006D15B6"/>
    <w:rsid w:val="006D6805"/>
    <w:rsid w:val="006E54E8"/>
    <w:rsid w:val="006E5C19"/>
    <w:rsid w:val="006F13CA"/>
    <w:rsid w:val="006F22D5"/>
    <w:rsid w:val="006F6095"/>
    <w:rsid w:val="00705814"/>
    <w:rsid w:val="00705D2E"/>
    <w:rsid w:val="00705FB5"/>
    <w:rsid w:val="007066B1"/>
    <w:rsid w:val="00710B9B"/>
    <w:rsid w:val="00713D44"/>
    <w:rsid w:val="0072126E"/>
    <w:rsid w:val="00723842"/>
    <w:rsid w:val="007327FE"/>
    <w:rsid w:val="00740F8F"/>
    <w:rsid w:val="007451F8"/>
    <w:rsid w:val="007512C7"/>
    <w:rsid w:val="00752936"/>
    <w:rsid w:val="00755956"/>
    <w:rsid w:val="00760E92"/>
    <w:rsid w:val="0076201E"/>
    <w:rsid w:val="00764497"/>
    <w:rsid w:val="007676AF"/>
    <w:rsid w:val="007733B7"/>
    <w:rsid w:val="007751FE"/>
    <w:rsid w:val="00777482"/>
    <w:rsid w:val="00777B09"/>
    <w:rsid w:val="00780DAF"/>
    <w:rsid w:val="00781ADF"/>
    <w:rsid w:val="00783D3E"/>
    <w:rsid w:val="00785842"/>
    <w:rsid w:val="007865CB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E50AE"/>
    <w:rsid w:val="007F08C2"/>
    <w:rsid w:val="007F098D"/>
    <w:rsid w:val="007F4B97"/>
    <w:rsid w:val="007F73A3"/>
    <w:rsid w:val="007F7A4D"/>
    <w:rsid w:val="00801B83"/>
    <w:rsid w:val="00810265"/>
    <w:rsid w:val="00820D1B"/>
    <w:rsid w:val="00823333"/>
    <w:rsid w:val="00823E5A"/>
    <w:rsid w:val="00825138"/>
    <w:rsid w:val="00830B90"/>
    <w:rsid w:val="008423FF"/>
    <w:rsid w:val="008506DE"/>
    <w:rsid w:val="0085638E"/>
    <w:rsid w:val="00857FC8"/>
    <w:rsid w:val="00866430"/>
    <w:rsid w:val="0086651C"/>
    <w:rsid w:val="0088272E"/>
    <w:rsid w:val="0088698B"/>
    <w:rsid w:val="008A4896"/>
    <w:rsid w:val="008B203B"/>
    <w:rsid w:val="008B5ABE"/>
    <w:rsid w:val="008B6331"/>
    <w:rsid w:val="008B7B23"/>
    <w:rsid w:val="008C0AD4"/>
    <w:rsid w:val="008C1395"/>
    <w:rsid w:val="008C6D41"/>
    <w:rsid w:val="008D44F8"/>
    <w:rsid w:val="008E502E"/>
    <w:rsid w:val="008E5E59"/>
    <w:rsid w:val="008E744F"/>
    <w:rsid w:val="008F3AD4"/>
    <w:rsid w:val="009052D0"/>
    <w:rsid w:val="0090645D"/>
    <w:rsid w:val="00907AC2"/>
    <w:rsid w:val="00910163"/>
    <w:rsid w:val="00916ABC"/>
    <w:rsid w:val="00920199"/>
    <w:rsid w:val="00921534"/>
    <w:rsid w:val="00921868"/>
    <w:rsid w:val="00925869"/>
    <w:rsid w:val="009302E0"/>
    <w:rsid w:val="00941875"/>
    <w:rsid w:val="00941C03"/>
    <w:rsid w:val="00951A80"/>
    <w:rsid w:val="00951F6B"/>
    <w:rsid w:val="009528CA"/>
    <w:rsid w:val="00954E45"/>
    <w:rsid w:val="009577EA"/>
    <w:rsid w:val="00961C9E"/>
    <w:rsid w:val="00965998"/>
    <w:rsid w:val="009721B2"/>
    <w:rsid w:val="00972232"/>
    <w:rsid w:val="00975BC1"/>
    <w:rsid w:val="00976E25"/>
    <w:rsid w:val="00981541"/>
    <w:rsid w:val="009851BD"/>
    <w:rsid w:val="00997935"/>
    <w:rsid w:val="009B6D16"/>
    <w:rsid w:val="009C15DD"/>
    <w:rsid w:val="009C4A77"/>
    <w:rsid w:val="009D10A4"/>
    <w:rsid w:val="009D1EFE"/>
    <w:rsid w:val="009D29FE"/>
    <w:rsid w:val="009D3925"/>
    <w:rsid w:val="009D3E3F"/>
    <w:rsid w:val="009D79EE"/>
    <w:rsid w:val="009E219E"/>
    <w:rsid w:val="009E2CA0"/>
    <w:rsid w:val="009E34C9"/>
    <w:rsid w:val="009E35D2"/>
    <w:rsid w:val="009E476D"/>
    <w:rsid w:val="009F1A4C"/>
    <w:rsid w:val="009F4070"/>
    <w:rsid w:val="009F570E"/>
    <w:rsid w:val="009F5B70"/>
    <w:rsid w:val="00A14544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40FDC"/>
    <w:rsid w:val="00A44703"/>
    <w:rsid w:val="00A44F9E"/>
    <w:rsid w:val="00A458F1"/>
    <w:rsid w:val="00A47704"/>
    <w:rsid w:val="00A567CD"/>
    <w:rsid w:val="00A63D90"/>
    <w:rsid w:val="00A75675"/>
    <w:rsid w:val="00A75C0B"/>
    <w:rsid w:val="00A76E53"/>
    <w:rsid w:val="00A9607B"/>
    <w:rsid w:val="00A96C48"/>
    <w:rsid w:val="00AA2A29"/>
    <w:rsid w:val="00AA694C"/>
    <w:rsid w:val="00AB05DF"/>
    <w:rsid w:val="00AB2091"/>
    <w:rsid w:val="00AC0312"/>
    <w:rsid w:val="00AC1BC8"/>
    <w:rsid w:val="00AD047E"/>
    <w:rsid w:val="00AD0669"/>
    <w:rsid w:val="00AD208A"/>
    <w:rsid w:val="00AD4A3C"/>
    <w:rsid w:val="00AE3040"/>
    <w:rsid w:val="00AE3177"/>
    <w:rsid w:val="00AE65ED"/>
    <w:rsid w:val="00AF29CD"/>
    <w:rsid w:val="00AF61EB"/>
    <w:rsid w:val="00AF69AE"/>
    <w:rsid w:val="00AF6B7A"/>
    <w:rsid w:val="00B03FE7"/>
    <w:rsid w:val="00B16E8F"/>
    <w:rsid w:val="00B3661E"/>
    <w:rsid w:val="00B400CA"/>
    <w:rsid w:val="00B5209B"/>
    <w:rsid w:val="00B542D4"/>
    <w:rsid w:val="00B54421"/>
    <w:rsid w:val="00B617A1"/>
    <w:rsid w:val="00B642B8"/>
    <w:rsid w:val="00B77379"/>
    <w:rsid w:val="00B817E2"/>
    <w:rsid w:val="00B93EBC"/>
    <w:rsid w:val="00B975A4"/>
    <w:rsid w:val="00BB3EA3"/>
    <w:rsid w:val="00BB6900"/>
    <w:rsid w:val="00BB6C9A"/>
    <w:rsid w:val="00BB70FB"/>
    <w:rsid w:val="00BC1C81"/>
    <w:rsid w:val="00BD3660"/>
    <w:rsid w:val="00BD491B"/>
    <w:rsid w:val="00BE023D"/>
    <w:rsid w:val="00BE30B1"/>
    <w:rsid w:val="00BE46FF"/>
    <w:rsid w:val="00BE73C7"/>
    <w:rsid w:val="00BE78F0"/>
    <w:rsid w:val="00BF1362"/>
    <w:rsid w:val="00BF22FC"/>
    <w:rsid w:val="00BF24E9"/>
    <w:rsid w:val="00BF58D0"/>
    <w:rsid w:val="00C05B00"/>
    <w:rsid w:val="00C121EA"/>
    <w:rsid w:val="00C1245E"/>
    <w:rsid w:val="00C228C5"/>
    <w:rsid w:val="00C24EA8"/>
    <w:rsid w:val="00C25396"/>
    <w:rsid w:val="00C26026"/>
    <w:rsid w:val="00C32AC8"/>
    <w:rsid w:val="00C33468"/>
    <w:rsid w:val="00C33830"/>
    <w:rsid w:val="00C3475E"/>
    <w:rsid w:val="00C35C0B"/>
    <w:rsid w:val="00C404B0"/>
    <w:rsid w:val="00C40C06"/>
    <w:rsid w:val="00C55E91"/>
    <w:rsid w:val="00C56359"/>
    <w:rsid w:val="00C70CA1"/>
    <w:rsid w:val="00C77294"/>
    <w:rsid w:val="00C840B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52E4"/>
    <w:rsid w:val="00D1682D"/>
    <w:rsid w:val="00D1753D"/>
    <w:rsid w:val="00D21FE4"/>
    <w:rsid w:val="00D23EFA"/>
    <w:rsid w:val="00D325D5"/>
    <w:rsid w:val="00D34B66"/>
    <w:rsid w:val="00D35FCA"/>
    <w:rsid w:val="00D532CA"/>
    <w:rsid w:val="00D61122"/>
    <w:rsid w:val="00D63339"/>
    <w:rsid w:val="00D761E8"/>
    <w:rsid w:val="00D77320"/>
    <w:rsid w:val="00D83177"/>
    <w:rsid w:val="00D8506D"/>
    <w:rsid w:val="00D87DBC"/>
    <w:rsid w:val="00D90307"/>
    <w:rsid w:val="00D90D05"/>
    <w:rsid w:val="00D942A7"/>
    <w:rsid w:val="00D95BC6"/>
    <w:rsid w:val="00D97830"/>
    <w:rsid w:val="00DA3FFC"/>
    <w:rsid w:val="00DA489D"/>
    <w:rsid w:val="00DA48D3"/>
    <w:rsid w:val="00DB08E2"/>
    <w:rsid w:val="00DB0A35"/>
    <w:rsid w:val="00DB0BFC"/>
    <w:rsid w:val="00DB1401"/>
    <w:rsid w:val="00DB228F"/>
    <w:rsid w:val="00DC6660"/>
    <w:rsid w:val="00DD03B9"/>
    <w:rsid w:val="00DD53BE"/>
    <w:rsid w:val="00DD6EB4"/>
    <w:rsid w:val="00DE38F3"/>
    <w:rsid w:val="00DF0E6F"/>
    <w:rsid w:val="00DF1076"/>
    <w:rsid w:val="00DF2600"/>
    <w:rsid w:val="00DF26AA"/>
    <w:rsid w:val="00DF742E"/>
    <w:rsid w:val="00DF7ED6"/>
    <w:rsid w:val="00E02CDE"/>
    <w:rsid w:val="00E07EEE"/>
    <w:rsid w:val="00E11452"/>
    <w:rsid w:val="00E20186"/>
    <w:rsid w:val="00E2721F"/>
    <w:rsid w:val="00E33B95"/>
    <w:rsid w:val="00E35E80"/>
    <w:rsid w:val="00E411FA"/>
    <w:rsid w:val="00E42AED"/>
    <w:rsid w:val="00E4451A"/>
    <w:rsid w:val="00E47FBF"/>
    <w:rsid w:val="00E60C50"/>
    <w:rsid w:val="00E61FAF"/>
    <w:rsid w:val="00E62F35"/>
    <w:rsid w:val="00E65739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6CF1"/>
    <w:rsid w:val="00EA7886"/>
    <w:rsid w:val="00EB2201"/>
    <w:rsid w:val="00EB2C5D"/>
    <w:rsid w:val="00EB7E4F"/>
    <w:rsid w:val="00EC078D"/>
    <w:rsid w:val="00ED28E4"/>
    <w:rsid w:val="00ED789C"/>
    <w:rsid w:val="00EE08E7"/>
    <w:rsid w:val="00EE165B"/>
    <w:rsid w:val="00EE4D57"/>
    <w:rsid w:val="00EE53D4"/>
    <w:rsid w:val="00F00B76"/>
    <w:rsid w:val="00F01159"/>
    <w:rsid w:val="00F03C8C"/>
    <w:rsid w:val="00F0665E"/>
    <w:rsid w:val="00F06F17"/>
    <w:rsid w:val="00F0742D"/>
    <w:rsid w:val="00F13737"/>
    <w:rsid w:val="00F14EC4"/>
    <w:rsid w:val="00F17CEB"/>
    <w:rsid w:val="00F2055F"/>
    <w:rsid w:val="00F226CA"/>
    <w:rsid w:val="00F239D1"/>
    <w:rsid w:val="00F26C8F"/>
    <w:rsid w:val="00F272BC"/>
    <w:rsid w:val="00F322E1"/>
    <w:rsid w:val="00F342F7"/>
    <w:rsid w:val="00F343AD"/>
    <w:rsid w:val="00F34872"/>
    <w:rsid w:val="00F36A7C"/>
    <w:rsid w:val="00F40FEC"/>
    <w:rsid w:val="00F42549"/>
    <w:rsid w:val="00F557A6"/>
    <w:rsid w:val="00F61EB7"/>
    <w:rsid w:val="00F625A5"/>
    <w:rsid w:val="00F63ADF"/>
    <w:rsid w:val="00F63BBC"/>
    <w:rsid w:val="00F8007A"/>
    <w:rsid w:val="00F803A3"/>
    <w:rsid w:val="00F86968"/>
    <w:rsid w:val="00F9003C"/>
    <w:rsid w:val="00F92166"/>
    <w:rsid w:val="00F92A30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E7CCA"/>
    <w:rsid w:val="00FF0FEB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E08E7"/>
    <w:rPr>
      <w:color w:val="800080"/>
      <w:u w:val="single"/>
    </w:rPr>
  </w:style>
  <w:style w:type="paragraph" w:customStyle="1" w:styleId="Default">
    <w:name w:val="Default"/>
    <w:rsid w:val="00217D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217D3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5">
    <w:name w:val="Неразрешенное упоминание1"/>
    <w:uiPriority w:val="99"/>
    <w:semiHidden/>
    <w:unhideWhenUsed/>
    <w:rsid w:val="0004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08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83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91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950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0E0D-5BBE-44B8-9813-C02C997E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2017-09-25T05:36:00Z</cp:lastPrinted>
  <dcterms:created xsi:type="dcterms:W3CDTF">2022-05-01T16:16:00Z</dcterms:created>
  <dcterms:modified xsi:type="dcterms:W3CDTF">2024-04-02T07:41:00Z</dcterms:modified>
</cp:coreProperties>
</file>